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CD954" w14:textId="01F02FB7" w:rsidR="00B55DF0" w:rsidRPr="00B55DF0" w:rsidRDefault="00B55DF0" w:rsidP="00B55DF0">
      <w:pPr>
        <w:spacing w:line="240" w:lineRule="auto"/>
        <w:ind w:right="198"/>
        <w:jc w:val="center"/>
        <w:rPr>
          <w:b/>
          <w:bCs/>
          <w:color w:val="000000" w:themeColor="text1"/>
          <w:w w:val="80"/>
          <w:sz w:val="28"/>
          <w14:textOutline w14:w="0" w14:cap="flat" w14:cmpd="sng" w14:algn="ctr">
            <w14:noFill/>
            <w14:prstDash w14:val="solid"/>
            <w14:round/>
          </w14:textOutline>
        </w:rPr>
      </w:pPr>
      <w:r>
        <w:rPr>
          <w:rFonts w:ascii="Times New Roman"/>
          <w:noProof/>
          <w:sz w:val="20"/>
        </w:rPr>
        <w:drawing>
          <wp:anchor distT="0" distB="0" distL="114300" distR="114300" simplePos="0" relativeHeight="251658240" behindDoc="0" locked="0" layoutInCell="1" allowOverlap="1" wp14:anchorId="1BCDB242" wp14:editId="1D0E49A7">
            <wp:simplePos x="0" y="0"/>
            <wp:positionH relativeFrom="margin">
              <wp:align>left</wp:align>
            </wp:positionH>
            <wp:positionV relativeFrom="paragraph">
              <wp:posOffset>-304800</wp:posOffset>
            </wp:positionV>
            <wp:extent cx="1306187" cy="1301305"/>
            <wp:effectExtent l="0" t="0" r="8890" b="0"/>
            <wp:wrapNone/>
            <wp:docPr id="1" name="Image 1" descr="Chart,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hart, logo  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187" cy="1301305"/>
                    </a:xfrm>
                    <a:prstGeom prst="rect">
                      <a:avLst/>
                    </a:prstGeom>
                  </pic:spPr>
                </pic:pic>
              </a:graphicData>
            </a:graphic>
          </wp:anchor>
        </w:drawing>
      </w:r>
      <w:r>
        <w:rPr>
          <w:color w:val="000000" w:themeColor="text1"/>
          <w:w w:val="80"/>
          <w:sz w:val="28"/>
          <w14:textOutline w14:w="0" w14:cap="flat" w14:cmpd="sng" w14:algn="ctr">
            <w14:noFill/>
            <w14:prstDash w14:val="solid"/>
            <w14:round/>
          </w14:textOutline>
        </w:rPr>
        <w:t xml:space="preserve">                   </w:t>
      </w:r>
      <w:r w:rsidRPr="00B55DF0">
        <w:rPr>
          <w:b/>
          <w:bCs/>
          <w:color w:val="000000" w:themeColor="text1"/>
          <w:w w:val="80"/>
          <w:sz w:val="28"/>
          <w14:textOutline w14:w="0" w14:cap="flat" w14:cmpd="sng" w14:algn="ctr">
            <w14:noFill/>
            <w14:prstDash w14:val="solid"/>
            <w14:round/>
          </w14:textOutline>
        </w:rPr>
        <w:t>MID-ATLANTIC</w:t>
      </w:r>
      <w:r w:rsidRPr="00B55DF0">
        <w:rPr>
          <w:b/>
          <w:bCs/>
          <w:color w:val="000000" w:themeColor="text1"/>
          <w:sz w:val="28"/>
          <w14:textOutline w14:w="0" w14:cap="flat" w14:cmpd="sng" w14:algn="ctr">
            <w14:noFill/>
            <w14:prstDash w14:val="solid"/>
            <w14:round/>
          </w14:textOutline>
        </w:rPr>
        <w:t xml:space="preserve"> </w:t>
      </w:r>
      <w:r w:rsidRPr="00B55DF0">
        <w:rPr>
          <w:b/>
          <w:bCs/>
          <w:color w:val="000000" w:themeColor="text1"/>
          <w:w w:val="80"/>
          <w:sz w:val="28"/>
          <w14:textOutline w14:w="0" w14:cap="flat" w14:cmpd="sng" w14:algn="ctr">
            <w14:noFill/>
            <w14:prstDash w14:val="solid"/>
            <w14:round/>
          </w14:textOutline>
        </w:rPr>
        <w:t>ROTARY</w:t>
      </w:r>
      <w:r w:rsidRPr="00B55DF0">
        <w:rPr>
          <w:b/>
          <w:bCs/>
          <w:color w:val="000000" w:themeColor="text1"/>
          <w:sz w:val="28"/>
          <w14:textOutline w14:w="0" w14:cap="flat" w14:cmpd="sng" w14:algn="ctr">
            <w14:noFill/>
            <w14:prstDash w14:val="solid"/>
            <w14:round/>
          </w14:textOutline>
        </w:rPr>
        <w:t xml:space="preserve"> </w:t>
      </w:r>
      <w:r w:rsidRPr="00B55DF0">
        <w:rPr>
          <w:b/>
          <w:bCs/>
          <w:color w:val="000000" w:themeColor="text1"/>
          <w:w w:val="80"/>
          <w:sz w:val="28"/>
          <w14:textOutline w14:w="0" w14:cap="flat" w14:cmpd="sng" w14:algn="ctr">
            <w14:noFill/>
            <w14:prstDash w14:val="solid"/>
            <w14:round/>
          </w14:textOutline>
        </w:rPr>
        <w:t>LEADERSHIP</w:t>
      </w:r>
      <w:r w:rsidRPr="00B55DF0">
        <w:rPr>
          <w:b/>
          <w:bCs/>
          <w:color w:val="000000" w:themeColor="text1"/>
          <w:sz w:val="28"/>
          <w14:textOutline w14:w="0" w14:cap="flat" w14:cmpd="sng" w14:algn="ctr">
            <w14:noFill/>
            <w14:prstDash w14:val="solid"/>
            <w14:round/>
          </w14:textOutline>
        </w:rPr>
        <w:t xml:space="preserve"> </w:t>
      </w:r>
      <w:r w:rsidRPr="00B55DF0">
        <w:rPr>
          <w:b/>
          <w:bCs/>
          <w:color w:val="000000" w:themeColor="text1"/>
          <w:w w:val="80"/>
          <w:sz w:val="28"/>
          <w14:textOutline w14:w="0" w14:cap="flat" w14:cmpd="sng" w14:algn="ctr">
            <w14:noFill/>
            <w14:prstDash w14:val="solid"/>
            <w14:round/>
          </w14:textOutline>
        </w:rPr>
        <w:t>INSTITUTE</w:t>
      </w:r>
    </w:p>
    <w:p w14:paraId="5E0A2EA6" w14:textId="0A1D9850" w:rsidR="00B55DF0" w:rsidRPr="00B55DF0" w:rsidRDefault="00B55DF0" w:rsidP="00B55DF0">
      <w:pPr>
        <w:spacing w:before="57" w:line="240" w:lineRule="auto"/>
        <w:ind w:left="25" w:right="198"/>
        <w:jc w:val="center"/>
        <w:rPr>
          <w:b/>
          <w:bCs/>
          <w:color w:val="000000" w:themeColor="text1"/>
          <w:sz w:val="28"/>
          <w14:textOutline w14:w="0" w14:cap="flat" w14:cmpd="sng" w14:algn="ctr">
            <w14:noFill/>
            <w14:prstDash w14:val="solid"/>
            <w14:round/>
          </w14:textOutline>
        </w:rPr>
      </w:pPr>
      <w:r w:rsidRPr="00B55DF0">
        <w:rPr>
          <w:b/>
          <w:bCs/>
          <w:color w:val="000000" w:themeColor="text1"/>
          <w:w w:val="80"/>
          <w:sz w:val="28"/>
          <w14:textOutline w14:w="0" w14:cap="flat" w14:cmpd="sng" w14:algn="ctr">
            <w14:noFill/>
            <w14:prstDash w14:val="solid"/>
            <w14:round/>
          </w14:textOutline>
        </w:rPr>
        <w:t xml:space="preserve">                    2024-25,</w:t>
      </w:r>
      <w:r w:rsidRPr="00B55DF0">
        <w:rPr>
          <w:b/>
          <w:bCs/>
          <w:color w:val="000000" w:themeColor="text1"/>
          <w:sz w:val="28"/>
          <w14:textOutline w14:w="0" w14:cap="flat" w14:cmpd="sng" w14:algn="ctr">
            <w14:noFill/>
            <w14:prstDash w14:val="solid"/>
            <w14:round/>
          </w14:textOutline>
        </w:rPr>
        <w:t xml:space="preserve"> </w:t>
      </w:r>
      <w:r w:rsidRPr="00B55DF0">
        <w:rPr>
          <w:b/>
          <w:bCs/>
          <w:color w:val="000000" w:themeColor="text1"/>
          <w:w w:val="80"/>
          <w:sz w:val="28"/>
          <w14:textOutline w14:w="0" w14:cap="flat" w14:cmpd="sng" w14:algn="ctr">
            <w14:noFill/>
            <w14:prstDash w14:val="solid"/>
            <w14:round/>
          </w14:textOutline>
        </w:rPr>
        <w:t>SECOND</w:t>
      </w:r>
      <w:r w:rsidRPr="00B55DF0">
        <w:rPr>
          <w:b/>
          <w:bCs/>
          <w:color w:val="000000" w:themeColor="text1"/>
          <w:sz w:val="28"/>
          <w14:textOutline w14:w="0" w14:cap="flat" w14:cmpd="sng" w14:algn="ctr">
            <w14:noFill/>
            <w14:prstDash w14:val="solid"/>
            <w14:round/>
          </w14:textOutline>
        </w:rPr>
        <w:t xml:space="preserve"> </w:t>
      </w:r>
      <w:r w:rsidRPr="00B55DF0">
        <w:rPr>
          <w:b/>
          <w:bCs/>
          <w:color w:val="000000" w:themeColor="text1"/>
          <w:w w:val="80"/>
          <w:sz w:val="28"/>
          <w14:textOutline w14:w="0" w14:cap="flat" w14:cmpd="sng" w14:algn="ctr">
            <w14:noFill/>
            <w14:prstDash w14:val="solid"/>
            <w14:round/>
          </w14:textOutline>
        </w:rPr>
        <w:t>QUARTER</w:t>
      </w:r>
      <w:r w:rsidRPr="00B55DF0">
        <w:rPr>
          <w:b/>
          <w:bCs/>
          <w:color w:val="000000" w:themeColor="text1"/>
          <w:sz w:val="28"/>
          <w14:textOutline w14:w="0" w14:cap="flat" w14:cmpd="sng" w14:algn="ctr">
            <w14:noFill/>
            <w14:prstDash w14:val="solid"/>
            <w14:round/>
          </w14:textOutline>
        </w:rPr>
        <w:t xml:space="preserve"> </w:t>
      </w:r>
      <w:r w:rsidRPr="00B55DF0">
        <w:rPr>
          <w:b/>
          <w:bCs/>
          <w:color w:val="000000" w:themeColor="text1"/>
          <w:w w:val="80"/>
          <w:sz w:val="28"/>
          <w14:textOutline w14:w="0" w14:cap="flat" w14:cmpd="sng" w14:algn="ctr">
            <w14:noFill/>
            <w14:prstDash w14:val="solid"/>
            <w14:round/>
          </w14:textOutline>
        </w:rPr>
        <w:t>-</w:t>
      </w:r>
      <w:r w:rsidRPr="00B55DF0">
        <w:rPr>
          <w:b/>
          <w:bCs/>
          <w:color w:val="000000" w:themeColor="text1"/>
          <w:sz w:val="28"/>
          <w14:textOutline w14:w="0" w14:cap="flat" w14:cmpd="sng" w14:algn="ctr">
            <w14:noFill/>
            <w14:prstDash w14:val="solid"/>
            <w14:round/>
          </w14:textOutline>
        </w:rPr>
        <w:t xml:space="preserve"> </w:t>
      </w:r>
      <w:r w:rsidRPr="00B55DF0">
        <w:rPr>
          <w:b/>
          <w:bCs/>
          <w:color w:val="000000" w:themeColor="text1"/>
          <w:w w:val="80"/>
          <w:sz w:val="28"/>
          <w14:textOutline w14:w="0" w14:cap="flat" w14:cmpd="sng" w14:algn="ctr">
            <w14:noFill/>
            <w14:prstDash w14:val="solid"/>
            <w14:round/>
          </w14:textOutline>
        </w:rPr>
        <w:t>VIRTUAL</w:t>
      </w:r>
      <w:r w:rsidRPr="00B55DF0">
        <w:rPr>
          <w:b/>
          <w:bCs/>
          <w:color w:val="000000" w:themeColor="text1"/>
          <w:sz w:val="28"/>
          <w14:textOutline w14:w="0" w14:cap="flat" w14:cmpd="sng" w14:algn="ctr">
            <w14:noFill/>
            <w14:prstDash w14:val="solid"/>
            <w14:round/>
          </w14:textOutline>
        </w:rPr>
        <w:t xml:space="preserve"> </w:t>
      </w:r>
      <w:r w:rsidRPr="00B55DF0">
        <w:rPr>
          <w:b/>
          <w:bCs/>
          <w:color w:val="000000" w:themeColor="text1"/>
          <w:w w:val="80"/>
          <w:sz w:val="28"/>
          <w14:textOutline w14:w="0" w14:cap="flat" w14:cmpd="sng" w14:algn="ctr">
            <w14:noFill/>
            <w14:prstDash w14:val="solid"/>
            <w14:round/>
          </w14:textOutline>
        </w:rPr>
        <w:t>MEETING</w:t>
      </w:r>
      <w:r w:rsidRPr="00B55DF0">
        <w:rPr>
          <w:b/>
          <w:bCs/>
          <w:color w:val="000000" w:themeColor="text1"/>
          <w:sz w:val="28"/>
          <w14:textOutline w14:w="0" w14:cap="flat" w14:cmpd="sng" w14:algn="ctr">
            <w14:noFill/>
            <w14:prstDash w14:val="solid"/>
            <w14:round/>
          </w14:textOutline>
        </w:rPr>
        <w:t xml:space="preserve"> </w:t>
      </w:r>
      <w:r w:rsidRPr="00B55DF0">
        <w:rPr>
          <w:b/>
          <w:bCs/>
          <w:color w:val="000000" w:themeColor="text1"/>
          <w:w w:val="80"/>
          <w:sz w:val="28"/>
          <w14:textOutline w14:w="0" w14:cap="flat" w14:cmpd="sng" w14:algn="ctr">
            <w14:noFill/>
            <w14:prstDash w14:val="solid"/>
            <w14:round/>
          </w14:textOutline>
        </w:rPr>
        <w:t>MINUTES</w:t>
      </w:r>
    </w:p>
    <w:p w14:paraId="47AC8CEB" w14:textId="094895C4" w:rsidR="00B55DF0" w:rsidRPr="00540953" w:rsidRDefault="00B55DF0" w:rsidP="00B55DF0">
      <w:pPr>
        <w:spacing w:before="57" w:line="240" w:lineRule="auto"/>
        <w:ind w:left="23" w:right="198"/>
        <w:jc w:val="center"/>
        <w:rPr>
          <w:color w:val="000000" w:themeColor="text1"/>
          <w:sz w:val="28"/>
          <w14:textOutline w14:w="0" w14:cap="flat" w14:cmpd="sng" w14:algn="ctr">
            <w14:noFill/>
            <w14:prstDash w14:val="solid"/>
            <w14:round/>
          </w14:textOutline>
        </w:rPr>
      </w:pPr>
      <w:bookmarkStart w:id="0" w:name="_Hlk187330409"/>
      <w:bookmarkEnd w:id="0"/>
      <w:r w:rsidRPr="00B55DF0">
        <w:rPr>
          <w:b/>
          <w:bCs/>
          <w:color w:val="000000" w:themeColor="text1"/>
          <w:w w:val="85"/>
          <w:sz w:val="28"/>
          <w14:textOutline w14:w="0" w14:cap="flat" w14:cmpd="sng" w14:algn="ctr">
            <w14:noFill/>
            <w14:prstDash w14:val="solid"/>
            <w14:round/>
          </w14:textOutline>
        </w:rPr>
        <w:t xml:space="preserve">           OCTOBER 2, 2024 –</w:t>
      </w:r>
      <w:r w:rsidRPr="00B55DF0">
        <w:rPr>
          <w:b/>
          <w:bCs/>
          <w:color w:val="000000" w:themeColor="text1"/>
          <w:sz w:val="28"/>
          <w14:textOutline w14:w="0" w14:cap="flat" w14:cmpd="sng" w14:algn="ctr">
            <w14:noFill/>
            <w14:prstDash w14:val="solid"/>
            <w14:round/>
          </w14:textOutline>
        </w:rPr>
        <w:t xml:space="preserve"> </w:t>
      </w:r>
      <w:r w:rsidRPr="00B55DF0">
        <w:rPr>
          <w:b/>
          <w:bCs/>
          <w:color w:val="000000" w:themeColor="text1"/>
          <w:w w:val="85"/>
          <w:sz w:val="28"/>
          <w14:textOutline w14:w="0" w14:cap="flat" w14:cmpd="sng" w14:algn="ctr">
            <w14:noFill/>
            <w14:prstDash w14:val="solid"/>
            <w14:round/>
          </w14:textOutline>
        </w:rPr>
        <w:t>6:00 pm eastern</w:t>
      </w:r>
    </w:p>
    <w:p w14:paraId="4E187A0A" w14:textId="77777777" w:rsidR="00B55DF0" w:rsidRDefault="00B55DF0" w:rsidP="00B9517B">
      <w:pPr>
        <w:spacing w:after="0" w:line="240" w:lineRule="auto"/>
        <w:rPr>
          <w:rFonts w:ascii="Times New Roman" w:eastAsia="Times New Roman" w:hAnsi="Times New Roman" w:cs="Times New Roman"/>
          <w:kern w:val="0"/>
          <w:sz w:val="24"/>
          <w:szCs w:val="24"/>
          <w14:ligatures w14:val="none"/>
        </w:rPr>
      </w:pPr>
    </w:p>
    <w:p w14:paraId="2438CDB6" w14:textId="2C68DDFA" w:rsidR="00B9517B" w:rsidRPr="00B9517B" w:rsidRDefault="00000000" w:rsidP="00B951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577B26F">
          <v:rect id="_x0000_i1025" style="width:0;height:1.5pt" o:hralign="center" o:hrstd="t" o:hr="t" fillcolor="#a0a0a0" stroked="f"/>
        </w:pict>
      </w:r>
    </w:p>
    <w:p w14:paraId="32388F71" w14:textId="77777777" w:rsidR="00B9517B" w:rsidRPr="00B9517B" w:rsidRDefault="00B9517B" w:rsidP="00B951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517B">
        <w:rPr>
          <w:rFonts w:ascii="Times New Roman" w:eastAsia="Times New Roman" w:hAnsi="Times New Roman" w:cs="Times New Roman"/>
          <w:b/>
          <w:bCs/>
          <w:kern w:val="0"/>
          <w:sz w:val="27"/>
          <w:szCs w:val="27"/>
          <w14:ligatures w14:val="none"/>
        </w:rPr>
        <w:t>Call to Order</w:t>
      </w:r>
    </w:p>
    <w:p w14:paraId="3EE3B11A" w14:textId="74AF7A5F" w:rsidR="00B9517B" w:rsidRDefault="00B9517B" w:rsidP="00B951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 xml:space="preserve">The meeting was called to order at </w:t>
      </w:r>
      <w:r w:rsidR="00B55DF0">
        <w:rPr>
          <w:rFonts w:ascii="Times New Roman" w:eastAsia="Times New Roman" w:hAnsi="Times New Roman" w:cs="Times New Roman"/>
          <w:kern w:val="0"/>
          <w:sz w:val="24"/>
          <w:szCs w:val="24"/>
          <w14:ligatures w14:val="none"/>
        </w:rPr>
        <w:t>6:04 p.m. eastern</w:t>
      </w:r>
      <w:r w:rsidRPr="00B9517B">
        <w:rPr>
          <w:rFonts w:ascii="Times New Roman" w:eastAsia="Times New Roman" w:hAnsi="Times New Roman" w:cs="Times New Roman"/>
          <w:kern w:val="0"/>
          <w:sz w:val="24"/>
          <w:szCs w:val="24"/>
          <w14:ligatures w14:val="none"/>
        </w:rPr>
        <w:t xml:space="preserve"> by </w:t>
      </w:r>
      <w:r w:rsidR="00B55DF0">
        <w:rPr>
          <w:rFonts w:ascii="Times New Roman" w:eastAsia="Times New Roman" w:hAnsi="Times New Roman" w:cs="Times New Roman"/>
          <w:kern w:val="0"/>
          <w:sz w:val="24"/>
          <w:szCs w:val="24"/>
          <w14:ligatures w14:val="none"/>
        </w:rPr>
        <w:t xml:space="preserve">MARLI Chair, </w:t>
      </w:r>
      <w:r w:rsidRPr="00B9517B">
        <w:rPr>
          <w:rFonts w:ascii="Times New Roman" w:eastAsia="Times New Roman" w:hAnsi="Times New Roman" w:cs="Times New Roman"/>
          <w:kern w:val="0"/>
          <w:sz w:val="24"/>
          <w:szCs w:val="24"/>
          <w14:ligatures w14:val="none"/>
        </w:rPr>
        <w:t xml:space="preserve">Sean </w:t>
      </w:r>
      <w:r w:rsidR="00B55DF0">
        <w:rPr>
          <w:rFonts w:ascii="Times New Roman" w:eastAsia="Times New Roman" w:hAnsi="Times New Roman" w:cs="Times New Roman"/>
          <w:kern w:val="0"/>
          <w:sz w:val="24"/>
          <w:szCs w:val="24"/>
          <w14:ligatures w14:val="none"/>
        </w:rPr>
        <w:t>Sawyer.</w:t>
      </w:r>
      <w:r w:rsidRPr="00B9517B">
        <w:rPr>
          <w:rFonts w:ascii="Times New Roman" w:eastAsia="Times New Roman" w:hAnsi="Times New Roman" w:cs="Times New Roman"/>
          <w:kern w:val="0"/>
          <w:sz w:val="24"/>
          <w:szCs w:val="24"/>
          <w14:ligatures w14:val="none"/>
        </w:rPr>
        <w:t xml:space="preserve"> It was noted that the meeting achieved a quorum, with representatives from </w:t>
      </w:r>
      <w:r w:rsidR="00B55DF0">
        <w:rPr>
          <w:rFonts w:ascii="Times New Roman" w:eastAsia="Times New Roman" w:hAnsi="Times New Roman" w:cs="Times New Roman"/>
          <w:kern w:val="0"/>
          <w:sz w:val="24"/>
          <w:szCs w:val="24"/>
          <w14:ligatures w14:val="none"/>
        </w:rPr>
        <w:t xml:space="preserve">the following </w:t>
      </w:r>
      <w:r w:rsidRPr="00B9517B">
        <w:rPr>
          <w:rFonts w:ascii="Times New Roman" w:eastAsia="Times New Roman" w:hAnsi="Times New Roman" w:cs="Times New Roman"/>
          <w:kern w:val="0"/>
          <w:sz w:val="24"/>
          <w:szCs w:val="24"/>
          <w14:ligatures w14:val="none"/>
        </w:rPr>
        <w:t>districts present</w:t>
      </w:r>
      <w:r w:rsidR="00B55DF0">
        <w:rPr>
          <w:rFonts w:ascii="Times New Roman" w:eastAsia="Times New Roman" w:hAnsi="Times New Roman" w:cs="Times New Roman"/>
          <w:kern w:val="0"/>
          <w:sz w:val="24"/>
          <w:szCs w:val="24"/>
          <w14:ligatures w14:val="none"/>
        </w:rPr>
        <w:t>:</w:t>
      </w:r>
    </w:p>
    <w:p w14:paraId="53949D7E" w14:textId="577F9AF7" w:rsidR="00B55DF0" w:rsidRDefault="00B55DF0" w:rsidP="00B55DF0">
      <w:pPr>
        <w:pStyle w:val="ListParagraph"/>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7545</w:t>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t>-    7630</w:t>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t>-    7730</w:t>
      </w:r>
    </w:p>
    <w:p w14:paraId="59D1EDCA" w14:textId="0C3B3137" w:rsidR="00B55DF0" w:rsidRDefault="00B55DF0" w:rsidP="00B55DF0">
      <w:pPr>
        <w:pStyle w:val="ListParagraph"/>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7600</w:t>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t>-    7690</w:t>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t>-    7750</w:t>
      </w:r>
    </w:p>
    <w:p w14:paraId="353ACF4D" w14:textId="0C389B17" w:rsidR="00B55DF0" w:rsidRPr="00206332" w:rsidRDefault="00B55DF0" w:rsidP="00206332">
      <w:pPr>
        <w:pStyle w:val="ListParagraph"/>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7610</w:t>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t>-    7710</w:t>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t>-    7770</w:t>
      </w:r>
    </w:p>
    <w:p w14:paraId="260AC465" w14:textId="1860B217" w:rsidR="00B55DF0" w:rsidRPr="00206332" w:rsidRDefault="00B55DF0" w:rsidP="00206332">
      <w:pPr>
        <w:pStyle w:val="ListParagraph"/>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7620</w:t>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r>
      <w:r w:rsidR="00206332">
        <w:rPr>
          <w:rFonts w:ascii="Times New Roman" w:eastAsia="Times New Roman" w:hAnsi="Times New Roman" w:cs="Times New Roman"/>
          <w:kern w:val="0"/>
          <w:sz w:val="24"/>
          <w:szCs w:val="24"/>
          <w14:ligatures w14:val="none"/>
        </w:rPr>
        <w:tab/>
        <w:t>-    7720</w:t>
      </w:r>
    </w:p>
    <w:p w14:paraId="076A7DEF" w14:textId="6313B2E1" w:rsidR="00B55DF0" w:rsidRPr="00B55DF0" w:rsidRDefault="00B55DF0" w:rsidP="00B55DF0">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Not represented are Districts</w:t>
      </w:r>
      <w:proofErr w:type="gramEnd"/>
      <w:r>
        <w:rPr>
          <w:rFonts w:ascii="Times New Roman" w:eastAsia="Times New Roman" w:hAnsi="Times New Roman" w:cs="Times New Roman"/>
          <w:kern w:val="0"/>
          <w:sz w:val="24"/>
          <w:szCs w:val="24"/>
          <w14:ligatures w14:val="none"/>
        </w:rPr>
        <w:t xml:space="preserve"> 7570, 7670, </w:t>
      </w:r>
      <w:r w:rsidR="00206332">
        <w:rPr>
          <w:rFonts w:ascii="Times New Roman" w:eastAsia="Times New Roman" w:hAnsi="Times New Roman" w:cs="Times New Roman"/>
          <w:kern w:val="0"/>
          <w:sz w:val="24"/>
          <w:szCs w:val="24"/>
          <w14:ligatures w14:val="none"/>
        </w:rPr>
        <w:t>and 7680.</w:t>
      </w:r>
    </w:p>
    <w:p w14:paraId="400DFE20" w14:textId="77777777" w:rsidR="00B9517B" w:rsidRPr="00B9517B" w:rsidRDefault="00000000" w:rsidP="00B951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C05300F">
          <v:rect id="_x0000_i1026" style="width:0;height:1.5pt" o:hralign="center" o:hrstd="t" o:hr="t" fillcolor="#a0a0a0" stroked="f"/>
        </w:pict>
      </w:r>
    </w:p>
    <w:p w14:paraId="73DAD6A2" w14:textId="77777777" w:rsidR="00B9517B" w:rsidRPr="00B9517B" w:rsidRDefault="00B9517B" w:rsidP="00B951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517B">
        <w:rPr>
          <w:rFonts w:ascii="Times New Roman" w:eastAsia="Times New Roman" w:hAnsi="Times New Roman" w:cs="Times New Roman"/>
          <w:b/>
          <w:bCs/>
          <w:kern w:val="0"/>
          <w:sz w:val="27"/>
          <w:szCs w:val="27"/>
          <w14:ligatures w14:val="none"/>
        </w:rPr>
        <w:t>Agenda Items</w:t>
      </w:r>
    </w:p>
    <w:p w14:paraId="2D68E9DB" w14:textId="77777777" w:rsidR="00B9517B" w:rsidRPr="00B9517B" w:rsidRDefault="00B9517B" w:rsidP="00B951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9517B">
        <w:rPr>
          <w:rFonts w:ascii="Times New Roman" w:eastAsia="Times New Roman" w:hAnsi="Times New Roman" w:cs="Times New Roman"/>
          <w:b/>
          <w:bCs/>
          <w:kern w:val="0"/>
          <w:sz w:val="24"/>
          <w:szCs w:val="24"/>
          <w14:ligatures w14:val="none"/>
        </w:rPr>
        <w:t>1. Welcome and Attendance</w:t>
      </w:r>
    </w:p>
    <w:p w14:paraId="2CE04AB4" w14:textId="1D08CD1B" w:rsidR="00B9517B" w:rsidRPr="00B9517B" w:rsidRDefault="00B9517B" w:rsidP="00B9517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 xml:space="preserve">Sean noted </w:t>
      </w:r>
      <w:r w:rsidR="00315A57">
        <w:rPr>
          <w:rFonts w:ascii="Times New Roman" w:eastAsia="Times New Roman" w:hAnsi="Times New Roman" w:cs="Times New Roman"/>
          <w:kern w:val="0"/>
          <w:sz w:val="24"/>
          <w:szCs w:val="24"/>
          <w14:ligatures w14:val="none"/>
        </w:rPr>
        <w:t xml:space="preserve">Secretary </w:t>
      </w:r>
      <w:r w:rsidRPr="00B9517B">
        <w:rPr>
          <w:rFonts w:ascii="Times New Roman" w:eastAsia="Times New Roman" w:hAnsi="Times New Roman" w:cs="Times New Roman"/>
          <w:kern w:val="0"/>
          <w:sz w:val="24"/>
          <w:szCs w:val="24"/>
          <w14:ligatures w14:val="none"/>
        </w:rPr>
        <w:t>Mar</w:t>
      </w:r>
      <w:r w:rsidR="00315A57">
        <w:rPr>
          <w:rFonts w:ascii="Times New Roman" w:eastAsia="Times New Roman" w:hAnsi="Times New Roman" w:cs="Times New Roman"/>
          <w:kern w:val="0"/>
          <w:sz w:val="24"/>
          <w:szCs w:val="24"/>
          <w14:ligatures w14:val="none"/>
        </w:rPr>
        <w:t>cia Scheideman</w:t>
      </w:r>
      <w:r w:rsidRPr="00B9517B">
        <w:rPr>
          <w:rFonts w:ascii="Times New Roman" w:eastAsia="Times New Roman" w:hAnsi="Times New Roman" w:cs="Times New Roman"/>
          <w:kern w:val="0"/>
          <w:sz w:val="24"/>
          <w:szCs w:val="24"/>
          <w14:ligatures w14:val="none"/>
        </w:rPr>
        <w:t>’s absence for personal reasons.</w:t>
      </w:r>
    </w:p>
    <w:p w14:paraId="339EB48E" w14:textId="77777777" w:rsidR="00B9517B" w:rsidRPr="00B9517B" w:rsidRDefault="00B9517B" w:rsidP="00B9517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Chris Stevenson joined later due to technical issues.</w:t>
      </w:r>
    </w:p>
    <w:p w14:paraId="6A818B44" w14:textId="66DA19DB" w:rsidR="00B9517B" w:rsidRPr="00B9517B" w:rsidRDefault="00B9517B" w:rsidP="00B9517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Representatives from various districts confirmed their attendance</w:t>
      </w:r>
      <w:r w:rsidR="00315A57">
        <w:rPr>
          <w:rFonts w:ascii="Times New Roman" w:eastAsia="Times New Roman" w:hAnsi="Times New Roman" w:cs="Times New Roman"/>
          <w:kern w:val="0"/>
          <w:sz w:val="24"/>
          <w:szCs w:val="24"/>
          <w14:ligatures w14:val="none"/>
        </w:rPr>
        <w:t xml:space="preserve"> as shown above</w:t>
      </w:r>
      <w:r w:rsidRPr="00B9517B">
        <w:rPr>
          <w:rFonts w:ascii="Times New Roman" w:eastAsia="Times New Roman" w:hAnsi="Times New Roman" w:cs="Times New Roman"/>
          <w:kern w:val="0"/>
          <w:sz w:val="24"/>
          <w:szCs w:val="24"/>
          <w14:ligatures w14:val="none"/>
        </w:rPr>
        <w:t>.</w:t>
      </w:r>
    </w:p>
    <w:p w14:paraId="06C8AE30" w14:textId="77777777" w:rsidR="00B9517B" w:rsidRPr="00B9517B" w:rsidRDefault="00B9517B" w:rsidP="00B951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9517B">
        <w:rPr>
          <w:rFonts w:ascii="Times New Roman" w:eastAsia="Times New Roman" w:hAnsi="Times New Roman" w:cs="Times New Roman"/>
          <w:b/>
          <w:bCs/>
          <w:kern w:val="0"/>
          <w:sz w:val="24"/>
          <w:szCs w:val="24"/>
          <w14:ligatures w14:val="none"/>
        </w:rPr>
        <w:t>2. Introduction of Special Guest</w:t>
      </w:r>
    </w:p>
    <w:p w14:paraId="5BCF0BED" w14:textId="0AC8686F" w:rsidR="00B9517B" w:rsidRPr="00B9517B" w:rsidRDefault="00B9517B" w:rsidP="00B9517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 xml:space="preserve">Lee </w:t>
      </w:r>
      <w:r w:rsidR="00315A57">
        <w:rPr>
          <w:rFonts w:ascii="Times New Roman" w:eastAsia="Times New Roman" w:hAnsi="Times New Roman" w:cs="Times New Roman"/>
          <w:kern w:val="0"/>
          <w:sz w:val="24"/>
          <w:szCs w:val="24"/>
          <w14:ligatures w14:val="none"/>
        </w:rPr>
        <w:t>Phares from D6990</w:t>
      </w:r>
      <w:r w:rsidRPr="00B9517B">
        <w:rPr>
          <w:rFonts w:ascii="Times New Roman" w:eastAsia="Times New Roman" w:hAnsi="Times New Roman" w:cs="Times New Roman"/>
          <w:kern w:val="0"/>
          <w:sz w:val="24"/>
          <w:szCs w:val="24"/>
          <w14:ligatures w14:val="none"/>
        </w:rPr>
        <w:t>, Chair of the Sunshine RLI (Zone 34), shared insights from her division, including:</w:t>
      </w:r>
    </w:p>
    <w:p w14:paraId="31096E8C" w14:textId="77777777" w:rsidR="00B9517B" w:rsidRPr="00B9517B" w:rsidRDefault="00B9517B" w:rsidP="00B9517B">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Online learning sessions offered monthly.</w:t>
      </w:r>
    </w:p>
    <w:p w14:paraId="51E2B678" w14:textId="77777777" w:rsidR="00B9517B" w:rsidRPr="00B9517B" w:rsidRDefault="00B9517B" w:rsidP="00B9517B">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Ideas for collaboration between Sunshine and Mid-Atlantic RLI divisions.</w:t>
      </w:r>
    </w:p>
    <w:p w14:paraId="017EE99F" w14:textId="77777777" w:rsidR="00B9517B" w:rsidRPr="00B9517B" w:rsidRDefault="00B9517B" w:rsidP="00B9517B">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Possibilities for cross-district participation and shared resources.</w:t>
      </w:r>
    </w:p>
    <w:p w14:paraId="7CD52BEF" w14:textId="77777777" w:rsidR="00B9517B" w:rsidRPr="00B9517B" w:rsidRDefault="00B9517B" w:rsidP="00B951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9517B">
        <w:rPr>
          <w:rFonts w:ascii="Times New Roman" w:eastAsia="Times New Roman" w:hAnsi="Times New Roman" w:cs="Times New Roman"/>
          <w:b/>
          <w:bCs/>
          <w:kern w:val="0"/>
          <w:sz w:val="24"/>
          <w:szCs w:val="24"/>
          <w14:ligatures w14:val="none"/>
        </w:rPr>
        <w:t>3. Approval of Previous Meeting Minutes</w:t>
      </w:r>
    </w:p>
    <w:p w14:paraId="1903725A" w14:textId="6ACD1040" w:rsidR="00B9517B" w:rsidRDefault="00B9517B" w:rsidP="00B9517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 xml:space="preserve">The minutes from the </w:t>
      </w:r>
      <w:r w:rsidR="00315A57">
        <w:rPr>
          <w:rFonts w:ascii="Times New Roman" w:eastAsia="Times New Roman" w:hAnsi="Times New Roman" w:cs="Times New Roman"/>
          <w:kern w:val="0"/>
          <w:sz w:val="24"/>
          <w:szCs w:val="24"/>
          <w14:ligatures w14:val="none"/>
        </w:rPr>
        <w:t xml:space="preserve">last quarterly (Summer) meeting on July 12, 2024 </w:t>
      </w:r>
      <w:r w:rsidRPr="00B9517B">
        <w:rPr>
          <w:rFonts w:ascii="Times New Roman" w:eastAsia="Times New Roman" w:hAnsi="Times New Roman" w:cs="Times New Roman"/>
          <w:kern w:val="0"/>
          <w:sz w:val="24"/>
          <w:szCs w:val="24"/>
          <w14:ligatures w14:val="none"/>
        </w:rPr>
        <w:t>were reviewed.</w:t>
      </w:r>
    </w:p>
    <w:p w14:paraId="782AB160" w14:textId="6783D6C9" w:rsidR="00315A57" w:rsidRPr="00B9517B" w:rsidRDefault="00315A57" w:rsidP="00B9517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was recommended by Ralph Menzel that reading of the minutes be dispensed.</w:t>
      </w:r>
    </w:p>
    <w:p w14:paraId="3446B5BF" w14:textId="02330152" w:rsidR="00B9517B" w:rsidRPr="00B9517B" w:rsidRDefault="00B9517B" w:rsidP="00B9517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 xml:space="preserve">Motion to approve: </w:t>
      </w:r>
      <w:r w:rsidR="00315A57">
        <w:rPr>
          <w:rFonts w:ascii="Times New Roman" w:eastAsia="Times New Roman" w:hAnsi="Times New Roman" w:cs="Times New Roman"/>
          <w:kern w:val="0"/>
          <w:sz w:val="24"/>
          <w:szCs w:val="24"/>
          <w14:ligatures w14:val="none"/>
        </w:rPr>
        <w:t>Tom Ledbetter</w:t>
      </w:r>
      <w:r w:rsidRPr="00B9517B">
        <w:rPr>
          <w:rFonts w:ascii="Times New Roman" w:eastAsia="Times New Roman" w:hAnsi="Times New Roman" w:cs="Times New Roman"/>
          <w:kern w:val="0"/>
          <w:sz w:val="24"/>
          <w:szCs w:val="24"/>
          <w14:ligatures w14:val="none"/>
        </w:rPr>
        <w:t>.</w:t>
      </w:r>
      <w:r w:rsidRPr="00B9517B">
        <w:rPr>
          <w:rFonts w:ascii="Times New Roman" w:eastAsia="Times New Roman" w:hAnsi="Times New Roman" w:cs="Times New Roman"/>
          <w:kern w:val="0"/>
          <w:sz w:val="24"/>
          <w:szCs w:val="24"/>
          <w14:ligatures w14:val="none"/>
        </w:rPr>
        <w:br/>
        <w:t xml:space="preserve">Seconded by: </w:t>
      </w:r>
      <w:r w:rsidR="00315A57">
        <w:rPr>
          <w:rFonts w:ascii="Times New Roman" w:eastAsia="Times New Roman" w:hAnsi="Times New Roman" w:cs="Times New Roman"/>
          <w:kern w:val="0"/>
          <w:sz w:val="24"/>
          <w:szCs w:val="24"/>
          <w14:ligatures w14:val="none"/>
        </w:rPr>
        <w:t>Ralph Menzel</w:t>
      </w:r>
      <w:r w:rsidRPr="00B9517B">
        <w:rPr>
          <w:rFonts w:ascii="Times New Roman" w:eastAsia="Times New Roman" w:hAnsi="Times New Roman" w:cs="Times New Roman"/>
          <w:kern w:val="0"/>
          <w:sz w:val="24"/>
          <w:szCs w:val="24"/>
          <w14:ligatures w14:val="none"/>
        </w:rPr>
        <w:t>.</w:t>
      </w:r>
      <w:r w:rsidRPr="00B9517B">
        <w:rPr>
          <w:rFonts w:ascii="Times New Roman" w:eastAsia="Times New Roman" w:hAnsi="Times New Roman" w:cs="Times New Roman"/>
          <w:kern w:val="0"/>
          <w:sz w:val="24"/>
          <w:szCs w:val="24"/>
          <w14:ligatures w14:val="none"/>
        </w:rPr>
        <w:br/>
      </w:r>
      <w:r w:rsidRPr="00B9517B">
        <w:rPr>
          <w:rFonts w:ascii="Times New Roman" w:eastAsia="Times New Roman" w:hAnsi="Times New Roman" w:cs="Times New Roman"/>
          <w:b/>
          <w:bCs/>
          <w:kern w:val="0"/>
          <w:sz w:val="24"/>
          <w:szCs w:val="24"/>
          <w14:ligatures w14:val="none"/>
        </w:rPr>
        <w:t>Outcome:</w:t>
      </w:r>
      <w:r w:rsidRPr="00B9517B">
        <w:rPr>
          <w:rFonts w:ascii="Times New Roman" w:eastAsia="Times New Roman" w:hAnsi="Times New Roman" w:cs="Times New Roman"/>
          <w:kern w:val="0"/>
          <w:sz w:val="24"/>
          <w:szCs w:val="24"/>
          <w14:ligatures w14:val="none"/>
        </w:rPr>
        <w:t xml:space="preserve"> Approved unanimously.</w:t>
      </w:r>
    </w:p>
    <w:p w14:paraId="17B72C11" w14:textId="77777777" w:rsidR="00B9517B" w:rsidRPr="00B9517B" w:rsidRDefault="00B9517B" w:rsidP="00B951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9517B">
        <w:rPr>
          <w:rFonts w:ascii="Times New Roman" w:eastAsia="Times New Roman" w:hAnsi="Times New Roman" w:cs="Times New Roman"/>
          <w:b/>
          <w:bCs/>
          <w:kern w:val="0"/>
          <w:sz w:val="24"/>
          <w:szCs w:val="24"/>
          <w14:ligatures w14:val="none"/>
        </w:rPr>
        <w:lastRenderedPageBreak/>
        <w:t>4. Financial Report</w:t>
      </w:r>
    </w:p>
    <w:p w14:paraId="69224D2F" w14:textId="1A5C1D33" w:rsidR="00B9517B" w:rsidRPr="00B9517B" w:rsidRDefault="00B9517B" w:rsidP="00B951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 xml:space="preserve">Presented by </w:t>
      </w:r>
      <w:r w:rsidR="00315A57">
        <w:rPr>
          <w:rFonts w:ascii="Times New Roman" w:eastAsia="Times New Roman" w:hAnsi="Times New Roman" w:cs="Times New Roman"/>
          <w:kern w:val="0"/>
          <w:sz w:val="24"/>
          <w:szCs w:val="24"/>
          <w14:ligatures w14:val="none"/>
        </w:rPr>
        <w:t xml:space="preserve">Treasurer </w:t>
      </w:r>
      <w:r w:rsidRPr="00B9517B">
        <w:rPr>
          <w:rFonts w:ascii="Times New Roman" w:eastAsia="Times New Roman" w:hAnsi="Times New Roman" w:cs="Times New Roman"/>
          <w:kern w:val="0"/>
          <w:sz w:val="24"/>
          <w:szCs w:val="24"/>
          <w14:ligatures w14:val="none"/>
        </w:rPr>
        <w:t xml:space="preserve">Barbara </w:t>
      </w:r>
      <w:r w:rsidR="00315A57">
        <w:rPr>
          <w:rFonts w:ascii="Times New Roman" w:eastAsia="Times New Roman" w:hAnsi="Times New Roman" w:cs="Times New Roman"/>
          <w:kern w:val="0"/>
          <w:sz w:val="24"/>
          <w:szCs w:val="24"/>
          <w14:ligatures w14:val="none"/>
        </w:rPr>
        <w:t>Dresser</w:t>
      </w:r>
      <w:r w:rsidRPr="00B9517B">
        <w:rPr>
          <w:rFonts w:ascii="Times New Roman" w:eastAsia="Times New Roman" w:hAnsi="Times New Roman" w:cs="Times New Roman"/>
          <w:kern w:val="0"/>
          <w:sz w:val="24"/>
          <w:szCs w:val="24"/>
          <w14:ligatures w14:val="none"/>
        </w:rPr>
        <w:t>.</w:t>
      </w:r>
    </w:p>
    <w:p w14:paraId="63F7E913" w14:textId="77777777" w:rsidR="00B9517B" w:rsidRPr="00B9517B" w:rsidRDefault="00B9517B" w:rsidP="00B951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Current balance: $121,000, including a $50,000 CD.</w:t>
      </w:r>
    </w:p>
    <w:p w14:paraId="38B57869" w14:textId="77777777" w:rsidR="00B9517B" w:rsidRPr="00B9517B" w:rsidRDefault="00B9517B" w:rsidP="00B951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Key transactions:</w:t>
      </w:r>
    </w:p>
    <w:p w14:paraId="24D92D50" w14:textId="77777777" w:rsidR="00B9517B" w:rsidRPr="00B9517B" w:rsidRDefault="00B9517B" w:rsidP="00B9517B">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$7,215 in invoices paid.</w:t>
      </w:r>
    </w:p>
    <w:p w14:paraId="3AAC0F62" w14:textId="77777777" w:rsidR="00B9517B" w:rsidRPr="00B9517B" w:rsidRDefault="00B9517B" w:rsidP="00B9517B">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$1,500 in recent district dues.</w:t>
      </w:r>
    </w:p>
    <w:p w14:paraId="75D6FAB7" w14:textId="77777777" w:rsidR="00B9517B" w:rsidRPr="00B9517B" w:rsidRDefault="00B9517B" w:rsidP="00B951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Discussion on timeliness of reimbursements and billing transparency.</w:t>
      </w:r>
    </w:p>
    <w:p w14:paraId="535D2FB2" w14:textId="5E1B835E" w:rsidR="00B9517B" w:rsidRPr="00B9517B" w:rsidRDefault="00B9517B" w:rsidP="00B951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5A57">
        <w:rPr>
          <w:rFonts w:ascii="Times New Roman" w:eastAsia="Times New Roman" w:hAnsi="Times New Roman" w:cs="Times New Roman"/>
          <w:kern w:val="0"/>
          <w:sz w:val="24"/>
          <w:szCs w:val="24"/>
          <w14:ligatures w14:val="none"/>
        </w:rPr>
        <w:t>Motion to approve financial report:</w:t>
      </w:r>
      <w:r w:rsidRPr="00B9517B">
        <w:rPr>
          <w:rFonts w:ascii="Times New Roman" w:eastAsia="Times New Roman" w:hAnsi="Times New Roman" w:cs="Times New Roman"/>
          <w:kern w:val="0"/>
          <w:sz w:val="24"/>
          <w:szCs w:val="24"/>
          <w14:ligatures w14:val="none"/>
        </w:rPr>
        <w:t xml:space="preserve"> </w:t>
      </w:r>
      <w:r w:rsidR="00315A57">
        <w:rPr>
          <w:rFonts w:ascii="Times New Roman" w:eastAsia="Times New Roman" w:hAnsi="Times New Roman" w:cs="Times New Roman"/>
          <w:kern w:val="0"/>
          <w:sz w:val="24"/>
          <w:szCs w:val="24"/>
          <w14:ligatures w14:val="none"/>
        </w:rPr>
        <w:t>SuAnne Bryant</w:t>
      </w:r>
      <w:r w:rsidRPr="00B9517B">
        <w:rPr>
          <w:rFonts w:ascii="Times New Roman" w:eastAsia="Times New Roman" w:hAnsi="Times New Roman" w:cs="Times New Roman"/>
          <w:kern w:val="0"/>
          <w:sz w:val="24"/>
          <w:szCs w:val="24"/>
          <w14:ligatures w14:val="none"/>
        </w:rPr>
        <w:t>.</w:t>
      </w:r>
      <w:r w:rsidRPr="00B9517B">
        <w:rPr>
          <w:rFonts w:ascii="Times New Roman" w:eastAsia="Times New Roman" w:hAnsi="Times New Roman" w:cs="Times New Roman"/>
          <w:kern w:val="0"/>
          <w:sz w:val="24"/>
          <w:szCs w:val="24"/>
          <w14:ligatures w14:val="none"/>
        </w:rPr>
        <w:br/>
        <w:t>Seconded by</w:t>
      </w:r>
      <w:r w:rsidR="00315A57">
        <w:rPr>
          <w:rFonts w:ascii="Times New Roman" w:eastAsia="Times New Roman" w:hAnsi="Times New Roman" w:cs="Times New Roman"/>
          <w:kern w:val="0"/>
          <w:sz w:val="24"/>
          <w:szCs w:val="24"/>
          <w14:ligatures w14:val="none"/>
        </w:rPr>
        <w:t>: Chris Stevenson</w:t>
      </w:r>
      <w:r w:rsidRPr="00B9517B">
        <w:rPr>
          <w:rFonts w:ascii="Times New Roman" w:eastAsia="Times New Roman" w:hAnsi="Times New Roman" w:cs="Times New Roman"/>
          <w:kern w:val="0"/>
          <w:sz w:val="24"/>
          <w:szCs w:val="24"/>
          <w14:ligatures w14:val="none"/>
        </w:rPr>
        <w:br/>
      </w:r>
      <w:r w:rsidRPr="00B9517B">
        <w:rPr>
          <w:rFonts w:ascii="Times New Roman" w:eastAsia="Times New Roman" w:hAnsi="Times New Roman" w:cs="Times New Roman"/>
          <w:b/>
          <w:bCs/>
          <w:kern w:val="0"/>
          <w:sz w:val="24"/>
          <w:szCs w:val="24"/>
          <w14:ligatures w14:val="none"/>
        </w:rPr>
        <w:t>Outcome:</w:t>
      </w:r>
      <w:r w:rsidRPr="00B9517B">
        <w:rPr>
          <w:rFonts w:ascii="Times New Roman" w:eastAsia="Times New Roman" w:hAnsi="Times New Roman" w:cs="Times New Roman"/>
          <w:kern w:val="0"/>
          <w:sz w:val="24"/>
          <w:szCs w:val="24"/>
          <w14:ligatures w14:val="none"/>
        </w:rPr>
        <w:t xml:space="preserve"> Approved unanimously.</w:t>
      </w:r>
    </w:p>
    <w:p w14:paraId="38FBAB30" w14:textId="77777777" w:rsidR="00B9517B" w:rsidRDefault="00B9517B" w:rsidP="00B951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9517B">
        <w:rPr>
          <w:rFonts w:ascii="Times New Roman" w:eastAsia="Times New Roman" w:hAnsi="Times New Roman" w:cs="Times New Roman"/>
          <w:b/>
          <w:bCs/>
          <w:kern w:val="0"/>
          <w:sz w:val="24"/>
          <w:szCs w:val="24"/>
          <w14:ligatures w14:val="none"/>
        </w:rPr>
        <w:t>5. Committee Updates</w:t>
      </w:r>
    </w:p>
    <w:p w14:paraId="429F870B" w14:textId="7D0C8D4E" w:rsidR="00D9542F" w:rsidRDefault="00D9542F" w:rsidP="00B951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 Finance</w:t>
      </w:r>
    </w:p>
    <w:p w14:paraId="41EB335D" w14:textId="197CA60F" w:rsidR="00D9542F" w:rsidRPr="00D9542F" w:rsidRDefault="00D9542F" w:rsidP="00D9542F">
      <w:pPr>
        <w:pStyle w:val="ListParagraph"/>
        <w:numPr>
          <w:ilvl w:val="0"/>
          <w:numId w:val="15"/>
        </w:num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SuAnne Bryant provided an update with our continuing attempts to regain IRS Code NPO compliance and recommended (with Board approval) that sales tax continue to be paid until notice received from tax authorities.</w:t>
      </w:r>
    </w:p>
    <w:p w14:paraId="29E31D04" w14:textId="0A895AB0" w:rsidR="00B9517B" w:rsidRPr="00B9517B" w:rsidRDefault="00D9542F" w:rsidP="00B9517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B</w:t>
      </w:r>
      <w:r w:rsidR="00B9517B" w:rsidRPr="00B9517B">
        <w:rPr>
          <w:rFonts w:ascii="Times New Roman" w:eastAsia="Times New Roman" w:hAnsi="Times New Roman" w:cs="Times New Roman"/>
          <w:b/>
          <w:bCs/>
          <w:kern w:val="0"/>
          <w:sz w:val="24"/>
          <w:szCs w:val="24"/>
          <w14:ligatures w14:val="none"/>
        </w:rPr>
        <w:t>. Public Image</w:t>
      </w:r>
    </w:p>
    <w:p w14:paraId="08DCEE5C" w14:textId="5C78FC6A" w:rsidR="00B9517B" w:rsidRPr="00B9517B" w:rsidRDefault="00D9542F" w:rsidP="00B951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Bea Carson advised that u</w:t>
      </w:r>
      <w:r w:rsidR="00B9517B" w:rsidRPr="00B9517B">
        <w:rPr>
          <w:rFonts w:ascii="Times New Roman" w:eastAsia="Times New Roman" w:hAnsi="Times New Roman" w:cs="Times New Roman"/>
          <w:kern w:val="0"/>
          <w:sz w:val="24"/>
          <w:szCs w:val="24"/>
          <w14:ligatures w14:val="none"/>
        </w:rPr>
        <w:t>pdates to the website are in progress.</w:t>
      </w:r>
    </w:p>
    <w:p w14:paraId="1EB0F2FA" w14:textId="77777777" w:rsidR="00B9517B" w:rsidRPr="00B9517B" w:rsidRDefault="00B9517B" w:rsidP="00D9542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Developing a style guide for consistent branding (fonts, colors, logos).</w:t>
      </w:r>
    </w:p>
    <w:p w14:paraId="0566131A" w14:textId="77777777" w:rsidR="00B9517B" w:rsidRPr="00B9517B" w:rsidRDefault="00B9517B" w:rsidP="00B951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Encouraging participation in committee efforts.</w:t>
      </w:r>
    </w:p>
    <w:p w14:paraId="37F77B5A" w14:textId="297C5001" w:rsidR="00B9517B" w:rsidRPr="00B9517B" w:rsidRDefault="00D9542F" w:rsidP="00B9517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C</w:t>
      </w:r>
      <w:r w:rsidR="00B9517B" w:rsidRPr="00B9517B">
        <w:rPr>
          <w:rFonts w:ascii="Times New Roman" w:eastAsia="Times New Roman" w:hAnsi="Times New Roman" w:cs="Times New Roman"/>
          <w:b/>
          <w:bCs/>
          <w:kern w:val="0"/>
          <w:sz w:val="24"/>
          <w:szCs w:val="24"/>
          <w14:ligatures w14:val="none"/>
        </w:rPr>
        <w:t>. Alumni Engagement</w:t>
      </w:r>
    </w:p>
    <w:p w14:paraId="2C43FA4C" w14:textId="2823DFC3" w:rsidR="00B9517B" w:rsidRPr="00B9517B" w:rsidRDefault="00D9542F" w:rsidP="00B9517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Bea Carson advised that l</w:t>
      </w:r>
      <w:r w:rsidR="00B9517B" w:rsidRPr="00B9517B">
        <w:rPr>
          <w:rFonts w:ascii="Times New Roman" w:eastAsia="Times New Roman" w:hAnsi="Times New Roman" w:cs="Times New Roman"/>
          <w:kern w:val="0"/>
          <w:sz w:val="24"/>
          <w:szCs w:val="24"/>
          <w14:ligatures w14:val="none"/>
        </w:rPr>
        <w:t>eadership of alumni efforts transitioning to Dave Vogel.</w:t>
      </w:r>
    </w:p>
    <w:p w14:paraId="46E5FDD7" w14:textId="77777777" w:rsidR="00B9517B" w:rsidRPr="00B9517B" w:rsidRDefault="00B9517B" w:rsidP="00B9517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Follow-up planned post-meeting.</w:t>
      </w:r>
    </w:p>
    <w:p w14:paraId="0047FED8" w14:textId="1567AE3C" w:rsidR="00B9517B" w:rsidRPr="00B9517B" w:rsidRDefault="00D9542F" w:rsidP="00B9517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D</w:t>
      </w:r>
      <w:r w:rsidR="00B9517B" w:rsidRPr="00B9517B">
        <w:rPr>
          <w:rFonts w:ascii="Times New Roman" w:eastAsia="Times New Roman" w:hAnsi="Times New Roman" w:cs="Times New Roman"/>
          <w:b/>
          <w:bCs/>
          <w:kern w:val="0"/>
          <w:sz w:val="24"/>
          <w:szCs w:val="24"/>
          <w14:ligatures w14:val="none"/>
        </w:rPr>
        <w:t>. Faculty Training and Curriculum</w:t>
      </w:r>
    </w:p>
    <w:p w14:paraId="650860DC" w14:textId="09383340" w:rsidR="00B9517B" w:rsidRPr="00B9517B" w:rsidRDefault="00D9542F" w:rsidP="00B9517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Chair Sean Sawyer n</w:t>
      </w:r>
      <w:r w:rsidR="00B9517B" w:rsidRPr="00B9517B">
        <w:rPr>
          <w:rFonts w:ascii="Times New Roman" w:eastAsia="Times New Roman" w:hAnsi="Times New Roman" w:cs="Times New Roman"/>
          <w:kern w:val="0"/>
          <w:sz w:val="24"/>
          <w:szCs w:val="24"/>
          <w14:ligatures w14:val="none"/>
        </w:rPr>
        <w:t>oted vacancy for Faculty Training Chair.</w:t>
      </w:r>
    </w:p>
    <w:p w14:paraId="0D78C133" w14:textId="04A41EBE" w:rsidR="00B9517B" w:rsidRDefault="00B9517B" w:rsidP="00B9517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Suggestions for addressing onboarding and certifications for facilitators</w:t>
      </w:r>
      <w:r w:rsidR="00D9542F">
        <w:rPr>
          <w:rFonts w:ascii="Times New Roman" w:eastAsia="Times New Roman" w:hAnsi="Times New Roman" w:cs="Times New Roman"/>
          <w:kern w:val="0"/>
          <w:sz w:val="24"/>
          <w:szCs w:val="24"/>
          <w14:ligatures w14:val="none"/>
        </w:rPr>
        <w:t xml:space="preserve"> were accepted so that Committee can continue to adjust Active Faculty compliance per DACdb data</w:t>
      </w:r>
      <w:r w:rsidRPr="00B9517B">
        <w:rPr>
          <w:rFonts w:ascii="Times New Roman" w:eastAsia="Times New Roman" w:hAnsi="Times New Roman" w:cs="Times New Roman"/>
          <w:kern w:val="0"/>
          <w:sz w:val="24"/>
          <w:szCs w:val="24"/>
          <w14:ligatures w14:val="none"/>
        </w:rPr>
        <w:t>.</w:t>
      </w:r>
    </w:p>
    <w:p w14:paraId="4457046D" w14:textId="28B54E60" w:rsidR="00D9542F" w:rsidRPr="00F10ADE" w:rsidRDefault="00D9542F" w:rsidP="00D9542F">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F10ADE">
        <w:rPr>
          <w:rFonts w:ascii="Times New Roman" w:eastAsia="Times New Roman" w:hAnsi="Times New Roman" w:cs="Times New Roman"/>
          <w:b/>
          <w:bCs/>
          <w:kern w:val="0"/>
          <w:sz w:val="24"/>
          <w:szCs w:val="24"/>
          <w14:ligatures w14:val="none"/>
        </w:rPr>
        <w:t xml:space="preserve">E.  </w:t>
      </w:r>
      <w:r w:rsidR="00F10ADE" w:rsidRPr="00F10ADE">
        <w:rPr>
          <w:rFonts w:ascii="Times New Roman" w:eastAsia="Times New Roman" w:hAnsi="Times New Roman" w:cs="Times New Roman"/>
          <w:b/>
          <w:bCs/>
          <w:kern w:val="0"/>
          <w:sz w:val="24"/>
          <w:szCs w:val="24"/>
          <w14:ligatures w14:val="none"/>
        </w:rPr>
        <w:t>Nominating</w:t>
      </w:r>
    </w:p>
    <w:p w14:paraId="7F1F4818" w14:textId="215747DB" w:rsidR="00F10ADE" w:rsidRPr="00F10ADE" w:rsidRDefault="00F10ADE" w:rsidP="00F10ADE">
      <w:pPr>
        <w:pStyle w:val="ListParagraph"/>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Chair Chris Stevenson advised that there are two current vacancies in the rolling terms by virtue of </w:t>
      </w:r>
      <w:proofErr w:type="gramStart"/>
      <w:r>
        <w:rPr>
          <w:rFonts w:ascii="Times New Roman" w:eastAsia="Times New Roman" w:hAnsi="Times New Roman" w:cs="Times New Roman"/>
          <w:kern w:val="0"/>
          <w:sz w:val="24"/>
          <w:szCs w:val="24"/>
          <w14:ligatures w14:val="none"/>
        </w:rPr>
        <w:t>he</w:t>
      </w:r>
      <w:proofErr w:type="gramEnd"/>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becoming</w:t>
      </w:r>
      <w:proofErr w:type="gramEnd"/>
      <w:r>
        <w:rPr>
          <w:rFonts w:ascii="Times New Roman" w:eastAsia="Times New Roman" w:hAnsi="Times New Roman" w:cs="Times New Roman"/>
          <w:kern w:val="0"/>
          <w:sz w:val="24"/>
          <w:szCs w:val="24"/>
          <w14:ligatures w14:val="none"/>
        </w:rPr>
        <w:t xml:space="preserve"> Vice Chair and Sean Sawyer becoming Chair on July 1.  There will also be three rolling term vacancies created on July 1 with the current 2022-25 class members rolling off of the Board.  Nominations will soon be accepted, with the two current vacancies filled first, then in contemplation of the forthcoming needs beginning July 1, 2025.</w:t>
      </w:r>
    </w:p>
    <w:p w14:paraId="6C988B41" w14:textId="77777777" w:rsidR="00B9517B" w:rsidRPr="00B9517B" w:rsidRDefault="00B9517B" w:rsidP="00B951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9517B">
        <w:rPr>
          <w:rFonts w:ascii="Times New Roman" w:eastAsia="Times New Roman" w:hAnsi="Times New Roman" w:cs="Times New Roman"/>
          <w:b/>
          <w:bCs/>
          <w:kern w:val="0"/>
          <w:sz w:val="24"/>
          <w:szCs w:val="24"/>
          <w14:ligatures w14:val="none"/>
        </w:rPr>
        <w:lastRenderedPageBreak/>
        <w:t>6. Old Business</w:t>
      </w:r>
    </w:p>
    <w:p w14:paraId="332332A0" w14:textId="77777777" w:rsidR="00B9517B" w:rsidRPr="00B9517B" w:rsidRDefault="00B9517B" w:rsidP="00B9517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b/>
          <w:bCs/>
          <w:kern w:val="0"/>
          <w:sz w:val="24"/>
          <w:szCs w:val="24"/>
          <w14:ligatures w14:val="none"/>
        </w:rPr>
        <w:t>Name Tags:</w:t>
      </w:r>
    </w:p>
    <w:p w14:paraId="685A0142" w14:textId="77777777" w:rsidR="00B9517B" w:rsidRPr="00B9517B" w:rsidRDefault="00B9517B" w:rsidP="00B9517B">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 xml:space="preserve">Facilitators </w:t>
      </w:r>
      <w:proofErr w:type="gramStart"/>
      <w:r w:rsidRPr="00B9517B">
        <w:rPr>
          <w:rFonts w:ascii="Times New Roman" w:eastAsia="Times New Roman" w:hAnsi="Times New Roman" w:cs="Times New Roman"/>
          <w:kern w:val="0"/>
          <w:sz w:val="24"/>
          <w:szCs w:val="24"/>
          <w14:ligatures w14:val="none"/>
        </w:rPr>
        <w:t>will self-</w:t>
      </w:r>
      <w:proofErr w:type="gramEnd"/>
      <w:r w:rsidRPr="00B9517B">
        <w:rPr>
          <w:rFonts w:ascii="Times New Roman" w:eastAsia="Times New Roman" w:hAnsi="Times New Roman" w:cs="Times New Roman"/>
          <w:kern w:val="0"/>
          <w:sz w:val="24"/>
          <w:szCs w:val="24"/>
          <w14:ligatures w14:val="none"/>
        </w:rPr>
        <w:t xml:space="preserve">purchase badges; board and committee members will be </w:t>
      </w:r>
      <w:proofErr w:type="gramStart"/>
      <w:r w:rsidRPr="00B9517B">
        <w:rPr>
          <w:rFonts w:ascii="Times New Roman" w:eastAsia="Times New Roman" w:hAnsi="Times New Roman" w:cs="Times New Roman"/>
          <w:kern w:val="0"/>
          <w:sz w:val="24"/>
          <w:szCs w:val="24"/>
          <w14:ligatures w14:val="none"/>
        </w:rPr>
        <w:t>provided</w:t>
      </w:r>
      <w:proofErr w:type="gramEnd"/>
      <w:r w:rsidRPr="00B9517B">
        <w:rPr>
          <w:rFonts w:ascii="Times New Roman" w:eastAsia="Times New Roman" w:hAnsi="Times New Roman" w:cs="Times New Roman"/>
          <w:kern w:val="0"/>
          <w:sz w:val="24"/>
          <w:szCs w:val="24"/>
          <w14:ligatures w14:val="none"/>
        </w:rPr>
        <w:t xml:space="preserve"> badges.</w:t>
      </w:r>
    </w:p>
    <w:p w14:paraId="5FEF38B6" w14:textId="77777777" w:rsidR="00B9517B" w:rsidRPr="00B9517B" w:rsidRDefault="00B9517B" w:rsidP="00B9517B">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District coordinators to review and scrub facilitator lists.</w:t>
      </w:r>
    </w:p>
    <w:p w14:paraId="775F81FE" w14:textId="77777777" w:rsidR="00B9517B" w:rsidRPr="00B9517B" w:rsidRDefault="00B9517B" w:rsidP="00B9517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b/>
          <w:bCs/>
          <w:kern w:val="0"/>
          <w:sz w:val="24"/>
          <w:szCs w:val="24"/>
          <w14:ligatures w14:val="none"/>
        </w:rPr>
        <w:t>Policy Updates:</w:t>
      </w:r>
    </w:p>
    <w:p w14:paraId="260AF259" w14:textId="77777777" w:rsidR="00B9517B" w:rsidRPr="00B9517B" w:rsidRDefault="00B9517B" w:rsidP="00B9517B">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Discussion on ensuring updated policies and bylaws are accessible.</w:t>
      </w:r>
    </w:p>
    <w:p w14:paraId="0D000A97" w14:textId="1FC5E114" w:rsidR="00B9517B" w:rsidRPr="00B9517B" w:rsidRDefault="00B9517B" w:rsidP="00B9517B">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Stan Keeler highlighted the need for improved communication and clarity on revisions</w:t>
      </w:r>
      <w:r w:rsidR="00F10ADE">
        <w:rPr>
          <w:rFonts w:ascii="Times New Roman" w:eastAsia="Times New Roman" w:hAnsi="Times New Roman" w:cs="Times New Roman"/>
          <w:kern w:val="0"/>
          <w:sz w:val="24"/>
          <w:szCs w:val="24"/>
          <w14:ligatures w14:val="none"/>
        </w:rPr>
        <w:t xml:space="preserve"> to practices and procedures being noticed and/or conspicuously posted on the MARLI website</w:t>
      </w:r>
      <w:r w:rsidRPr="00B9517B">
        <w:rPr>
          <w:rFonts w:ascii="Times New Roman" w:eastAsia="Times New Roman" w:hAnsi="Times New Roman" w:cs="Times New Roman"/>
          <w:kern w:val="0"/>
          <w:sz w:val="24"/>
          <w:szCs w:val="24"/>
          <w14:ligatures w14:val="none"/>
        </w:rPr>
        <w:t>.</w:t>
      </w:r>
    </w:p>
    <w:p w14:paraId="55A2F68E" w14:textId="77777777" w:rsidR="00B9517B" w:rsidRPr="00B9517B" w:rsidRDefault="00B9517B" w:rsidP="00B951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9517B">
        <w:rPr>
          <w:rFonts w:ascii="Times New Roman" w:eastAsia="Times New Roman" w:hAnsi="Times New Roman" w:cs="Times New Roman"/>
          <w:b/>
          <w:bCs/>
          <w:kern w:val="0"/>
          <w:sz w:val="24"/>
          <w:szCs w:val="24"/>
          <w14:ligatures w14:val="none"/>
        </w:rPr>
        <w:t>7. New Business</w:t>
      </w:r>
    </w:p>
    <w:p w14:paraId="67D98C29" w14:textId="77777777" w:rsidR="00B9517B" w:rsidRPr="00B9517B" w:rsidRDefault="00B9517B" w:rsidP="00B951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b/>
          <w:bCs/>
          <w:kern w:val="0"/>
          <w:sz w:val="24"/>
          <w:szCs w:val="24"/>
          <w14:ligatures w14:val="none"/>
        </w:rPr>
        <w:t>A. Event Pricing and Minis</w:t>
      </w:r>
    </w:p>
    <w:p w14:paraId="1FE2F449" w14:textId="77777777" w:rsidR="00B9517B" w:rsidRPr="00B9517B" w:rsidRDefault="00B9517B" w:rsidP="00B9517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Debate on reducing costs for low-overhead events.</w:t>
      </w:r>
    </w:p>
    <w:p w14:paraId="60C263DE" w14:textId="533E09B4" w:rsidR="00B9517B" w:rsidRPr="00B9517B" w:rsidRDefault="00B9517B" w:rsidP="00B9517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Finance Committee tasked with evaluating pricing structure and presenting recommendations</w:t>
      </w:r>
      <w:r w:rsidR="00F10ADE">
        <w:rPr>
          <w:rFonts w:ascii="Times New Roman" w:eastAsia="Times New Roman" w:hAnsi="Times New Roman" w:cs="Times New Roman"/>
          <w:kern w:val="0"/>
          <w:sz w:val="24"/>
          <w:szCs w:val="24"/>
          <w14:ligatures w14:val="none"/>
        </w:rPr>
        <w:t xml:space="preserve"> to the Board for consideration by the winter meeting</w:t>
      </w:r>
      <w:r w:rsidRPr="00B9517B">
        <w:rPr>
          <w:rFonts w:ascii="Times New Roman" w:eastAsia="Times New Roman" w:hAnsi="Times New Roman" w:cs="Times New Roman"/>
          <w:kern w:val="0"/>
          <w:sz w:val="24"/>
          <w:szCs w:val="24"/>
          <w14:ligatures w14:val="none"/>
        </w:rPr>
        <w:t>.</w:t>
      </w:r>
    </w:p>
    <w:p w14:paraId="1C7E2334" w14:textId="77777777" w:rsidR="00B9517B" w:rsidRPr="00B9517B" w:rsidRDefault="00B9517B" w:rsidP="00B951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b/>
          <w:bCs/>
          <w:kern w:val="0"/>
          <w:sz w:val="24"/>
          <w:szCs w:val="24"/>
          <w14:ligatures w14:val="none"/>
        </w:rPr>
        <w:t>B. Evaluations</w:t>
      </w:r>
    </w:p>
    <w:p w14:paraId="2E19366B" w14:textId="7C3DD8BB" w:rsidR="00B9517B" w:rsidRPr="00B9517B" w:rsidRDefault="00B9517B" w:rsidP="00B9517B">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Proposal to reintroduce evaluations post-events and two weeks after sessions for deeper feedback.</w:t>
      </w:r>
      <w:r w:rsidR="00F10ADE">
        <w:rPr>
          <w:rFonts w:ascii="Times New Roman" w:eastAsia="Times New Roman" w:hAnsi="Times New Roman" w:cs="Times New Roman"/>
          <w:kern w:val="0"/>
          <w:sz w:val="24"/>
          <w:szCs w:val="24"/>
          <w14:ligatures w14:val="none"/>
        </w:rPr>
        <w:t xml:space="preserve">  Also generate Welcome Letters for those registering for various learning events.  Vice Chair Chris Stevenson offered to take the lead on these initiatives.</w:t>
      </w:r>
    </w:p>
    <w:p w14:paraId="18496703" w14:textId="77777777" w:rsidR="00B9517B" w:rsidRPr="00B9517B" w:rsidRDefault="00B9517B" w:rsidP="00B951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b/>
          <w:bCs/>
          <w:kern w:val="0"/>
          <w:sz w:val="24"/>
          <w:szCs w:val="24"/>
          <w14:ligatures w14:val="none"/>
        </w:rPr>
        <w:t>C. Leadership Forums</w:t>
      </w:r>
    </w:p>
    <w:p w14:paraId="5301A426" w14:textId="11F39E72" w:rsidR="00B9517B" w:rsidRPr="00B9517B" w:rsidRDefault="00B9517B" w:rsidP="00B9517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Continued forums proposed for November and future months to address ongoing topics like promotions and resource allocation.</w:t>
      </w:r>
      <w:r w:rsidR="00F10ADE">
        <w:rPr>
          <w:rFonts w:ascii="Times New Roman" w:eastAsia="Times New Roman" w:hAnsi="Times New Roman" w:cs="Times New Roman"/>
          <w:kern w:val="0"/>
          <w:sz w:val="24"/>
          <w:szCs w:val="24"/>
          <w14:ligatures w14:val="none"/>
        </w:rPr>
        <w:t xml:space="preserve">  Unanimous support given as feedback.</w:t>
      </w:r>
    </w:p>
    <w:p w14:paraId="01031947" w14:textId="77777777" w:rsidR="00B9517B" w:rsidRPr="00B9517B" w:rsidRDefault="00B9517B" w:rsidP="00B951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b/>
          <w:bCs/>
          <w:kern w:val="0"/>
          <w:sz w:val="24"/>
          <w:szCs w:val="24"/>
          <w14:ligatures w14:val="none"/>
        </w:rPr>
        <w:t>D. January Annual Meeting</w:t>
      </w:r>
    </w:p>
    <w:p w14:paraId="6EED799A" w14:textId="41C8A65C" w:rsidR="00B9517B" w:rsidRPr="00B9517B" w:rsidRDefault="00B9517B" w:rsidP="00B9517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Scheduled for January 10-11</w:t>
      </w:r>
      <w:r w:rsidR="00F10ADE">
        <w:rPr>
          <w:rFonts w:ascii="Times New Roman" w:eastAsia="Times New Roman" w:hAnsi="Times New Roman" w:cs="Times New Roman"/>
          <w:kern w:val="0"/>
          <w:sz w:val="24"/>
          <w:szCs w:val="24"/>
          <w14:ligatures w14:val="none"/>
        </w:rPr>
        <w:t>, 2025</w:t>
      </w:r>
      <w:r w:rsidRPr="00B9517B">
        <w:rPr>
          <w:rFonts w:ascii="Times New Roman" w:eastAsia="Times New Roman" w:hAnsi="Times New Roman" w:cs="Times New Roman"/>
          <w:kern w:val="0"/>
          <w:sz w:val="24"/>
          <w:szCs w:val="24"/>
          <w14:ligatures w14:val="none"/>
        </w:rPr>
        <w:t xml:space="preserve"> at Rowan Cabarrus Community College.</w:t>
      </w:r>
    </w:p>
    <w:p w14:paraId="275F0DB9" w14:textId="77777777" w:rsidR="00B9517B" w:rsidRPr="00B9517B" w:rsidRDefault="00B9517B" w:rsidP="00B9517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Discussions on extending the duration to include Thursday evening or longer Saturday sessions.</w:t>
      </w:r>
    </w:p>
    <w:p w14:paraId="049E2C21" w14:textId="77777777" w:rsidR="00B9517B" w:rsidRPr="00B9517B" w:rsidRDefault="00000000" w:rsidP="00B951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E1159EF">
          <v:rect id="_x0000_i1027" style="width:0;height:1.5pt" o:hralign="center" o:hrstd="t" o:hr="t" fillcolor="#a0a0a0" stroked="f"/>
        </w:pict>
      </w:r>
    </w:p>
    <w:p w14:paraId="430FB120" w14:textId="77777777" w:rsidR="00B9517B" w:rsidRPr="00B9517B" w:rsidRDefault="00B9517B" w:rsidP="00B951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517B">
        <w:rPr>
          <w:rFonts w:ascii="Times New Roman" w:eastAsia="Times New Roman" w:hAnsi="Times New Roman" w:cs="Times New Roman"/>
          <w:b/>
          <w:bCs/>
          <w:kern w:val="0"/>
          <w:sz w:val="27"/>
          <w:szCs w:val="27"/>
          <w14:ligatures w14:val="none"/>
        </w:rPr>
        <w:t>Action Items</w:t>
      </w:r>
    </w:p>
    <w:p w14:paraId="4C0AE8DF" w14:textId="77777777" w:rsidR="00B9517B" w:rsidRPr="00B9517B" w:rsidRDefault="00B9517B" w:rsidP="00B9517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b/>
          <w:bCs/>
          <w:kern w:val="0"/>
          <w:sz w:val="24"/>
          <w:szCs w:val="24"/>
          <w14:ligatures w14:val="none"/>
        </w:rPr>
        <w:t>Finance Committee</w:t>
      </w:r>
      <w:r w:rsidRPr="00B9517B">
        <w:rPr>
          <w:rFonts w:ascii="Times New Roman" w:eastAsia="Times New Roman" w:hAnsi="Times New Roman" w:cs="Times New Roman"/>
          <w:kern w:val="0"/>
          <w:sz w:val="24"/>
          <w:szCs w:val="24"/>
          <w14:ligatures w14:val="none"/>
        </w:rPr>
        <w:t xml:space="preserve"> to evaluate event pricing structure and reimbursement policies.</w:t>
      </w:r>
    </w:p>
    <w:p w14:paraId="5994A174" w14:textId="35CA3C91" w:rsidR="00B9517B" w:rsidRPr="00B9517B" w:rsidRDefault="00B9517B" w:rsidP="00B9517B">
      <w:pPr>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Lead: SuAnn</w:t>
      </w:r>
      <w:r w:rsidR="00F10ADE">
        <w:rPr>
          <w:rFonts w:ascii="Times New Roman" w:eastAsia="Times New Roman" w:hAnsi="Times New Roman" w:cs="Times New Roman"/>
          <w:kern w:val="0"/>
          <w:sz w:val="24"/>
          <w:szCs w:val="24"/>
          <w14:ligatures w14:val="none"/>
        </w:rPr>
        <w:t>e Bryant</w:t>
      </w:r>
      <w:r w:rsidRPr="00B9517B">
        <w:rPr>
          <w:rFonts w:ascii="Times New Roman" w:eastAsia="Times New Roman" w:hAnsi="Times New Roman" w:cs="Times New Roman"/>
          <w:kern w:val="0"/>
          <w:sz w:val="24"/>
          <w:szCs w:val="24"/>
          <w14:ligatures w14:val="none"/>
        </w:rPr>
        <w:t>.</w:t>
      </w:r>
    </w:p>
    <w:p w14:paraId="3602D54E" w14:textId="77777777" w:rsidR="00B9517B" w:rsidRPr="00B9517B" w:rsidRDefault="00B9517B" w:rsidP="00B9517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b/>
          <w:bCs/>
          <w:kern w:val="0"/>
          <w:sz w:val="24"/>
          <w:szCs w:val="24"/>
          <w14:ligatures w14:val="none"/>
        </w:rPr>
        <w:t>Public Image Committee</w:t>
      </w:r>
      <w:r w:rsidRPr="00B9517B">
        <w:rPr>
          <w:rFonts w:ascii="Times New Roman" w:eastAsia="Times New Roman" w:hAnsi="Times New Roman" w:cs="Times New Roman"/>
          <w:kern w:val="0"/>
          <w:sz w:val="24"/>
          <w:szCs w:val="24"/>
          <w14:ligatures w14:val="none"/>
        </w:rPr>
        <w:t xml:space="preserve"> to finalize website updates and distribute style guide.</w:t>
      </w:r>
    </w:p>
    <w:p w14:paraId="25BDD5F9" w14:textId="3B292206" w:rsidR="00B9517B" w:rsidRPr="00B9517B" w:rsidRDefault="00B9517B" w:rsidP="00B9517B">
      <w:pPr>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 xml:space="preserve">Lead: </w:t>
      </w:r>
      <w:r w:rsidR="00F10ADE">
        <w:rPr>
          <w:rFonts w:ascii="Times New Roman" w:eastAsia="Times New Roman" w:hAnsi="Times New Roman" w:cs="Times New Roman"/>
          <w:kern w:val="0"/>
          <w:sz w:val="24"/>
          <w:szCs w:val="24"/>
          <w14:ligatures w14:val="none"/>
        </w:rPr>
        <w:t>Bea Carson</w:t>
      </w:r>
      <w:r w:rsidRPr="00B9517B">
        <w:rPr>
          <w:rFonts w:ascii="Times New Roman" w:eastAsia="Times New Roman" w:hAnsi="Times New Roman" w:cs="Times New Roman"/>
          <w:kern w:val="0"/>
          <w:sz w:val="24"/>
          <w:szCs w:val="24"/>
          <w14:ligatures w14:val="none"/>
        </w:rPr>
        <w:t>.</w:t>
      </w:r>
    </w:p>
    <w:p w14:paraId="1E4E5D27" w14:textId="65BB6C89" w:rsidR="00B9517B" w:rsidRPr="00F10ADE" w:rsidRDefault="00B9517B" w:rsidP="00F10ADE">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b/>
          <w:bCs/>
          <w:kern w:val="0"/>
          <w:sz w:val="24"/>
          <w:szCs w:val="24"/>
          <w14:ligatures w14:val="none"/>
        </w:rPr>
        <w:t xml:space="preserve">District </w:t>
      </w:r>
      <w:proofErr w:type="gramStart"/>
      <w:r w:rsidRPr="00B9517B">
        <w:rPr>
          <w:rFonts w:ascii="Times New Roman" w:eastAsia="Times New Roman" w:hAnsi="Times New Roman" w:cs="Times New Roman"/>
          <w:b/>
          <w:bCs/>
          <w:kern w:val="0"/>
          <w:sz w:val="24"/>
          <w:szCs w:val="24"/>
          <w14:ligatures w14:val="none"/>
        </w:rPr>
        <w:t>Coordinators</w:t>
      </w:r>
      <w:r w:rsidRPr="00B9517B">
        <w:rPr>
          <w:rFonts w:ascii="Times New Roman" w:eastAsia="Times New Roman" w:hAnsi="Times New Roman" w:cs="Times New Roman"/>
          <w:kern w:val="0"/>
          <w:sz w:val="24"/>
          <w:szCs w:val="24"/>
          <w14:ligatures w14:val="none"/>
        </w:rPr>
        <w:t xml:space="preserve"> to</w:t>
      </w:r>
      <w:proofErr w:type="gramEnd"/>
      <w:r w:rsidRPr="00B9517B">
        <w:rPr>
          <w:rFonts w:ascii="Times New Roman" w:eastAsia="Times New Roman" w:hAnsi="Times New Roman" w:cs="Times New Roman"/>
          <w:kern w:val="0"/>
          <w:sz w:val="24"/>
          <w:szCs w:val="24"/>
          <w14:ligatures w14:val="none"/>
        </w:rPr>
        <w:t xml:space="preserve"> complete facilitator list reviews</w:t>
      </w:r>
      <w:r w:rsidRPr="00F10ADE">
        <w:rPr>
          <w:rFonts w:ascii="Times New Roman" w:eastAsia="Times New Roman" w:hAnsi="Times New Roman" w:cs="Times New Roman"/>
          <w:kern w:val="0"/>
          <w:sz w:val="24"/>
          <w:szCs w:val="24"/>
          <w14:ligatures w14:val="none"/>
        </w:rPr>
        <w:t>.</w:t>
      </w:r>
    </w:p>
    <w:p w14:paraId="3F58523F" w14:textId="77777777" w:rsidR="00B9517B" w:rsidRPr="00B9517B" w:rsidRDefault="00B9517B" w:rsidP="00B9517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B9517B">
        <w:rPr>
          <w:rFonts w:ascii="Times New Roman" w:eastAsia="Times New Roman" w:hAnsi="Times New Roman" w:cs="Times New Roman"/>
          <w:b/>
          <w:bCs/>
          <w:kern w:val="0"/>
          <w:sz w:val="24"/>
          <w:szCs w:val="24"/>
          <w14:ligatures w14:val="none"/>
        </w:rPr>
        <w:lastRenderedPageBreak/>
        <w:t>Board</w:t>
      </w:r>
      <w:r w:rsidRPr="00B9517B">
        <w:rPr>
          <w:rFonts w:ascii="Times New Roman" w:eastAsia="Times New Roman" w:hAnsi="Times New Roman" w:cs="Times New Roman"/>
          <w:kern w:val="0"/>
          <w:sz w:val="24"/>
          <w:szCs w:val="24"/>
          <w14:ligatures w14:val="none"/>
        </w:rPr>
        <w:t xml:space="preserve"> to</w:t>
      </w:r>
      <w:proofErr w:type="gramEnd"/>
      <w:r w:rsidRPr="00B9517B">
        <w:rPr>
          <w:rFonts w:ascii="Times New Roman" w:eastAsia="Times New Roman" w:hAnsi="Times New Roman" w:cs="Times New Roman"/>
          <w:kern w:val="0"/>
          <w:sz w:val="24"/>
          <w:szCs w:val="24"/>
          <w14:ligatures w14:val="none"/>
        </w:rPr>
        <w:t xml:space="preserve"> address faculty training chair vacancy.</w:t>
      </w:r>
    </w:p>
    <w:p w14:paraId="3A5813C1" w14:textId="3F890CD9" w:rsidR="00B9517B" w:rsidRPr="00B9517B" w:rsidRDefault="00B9517B" w:rsidP="00B9517B">
      <w:pPr>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 xml:space="preserve">Lead: </w:t>
      </w:r>
      <w:r w:rsidR="00F10ADE">
        <w:rPr>
          <w:rFonts w:ascii="Times New Roman" w:eastAsia="Times New Roman" w:hAnsi="Times New Roman" w:cs="Times New Roman"/>
          <w:kern w:val="0"/>
          <w:sz w:val="24"/>
          <w:szCs w:val="24"/>
          <w14:ligatures w14:val="none"/>
        </w:rPr>
        <w:t xml:space="preserve">Chair </w:t>
      </w:r>
      <w:r w:rsidRPr="00B9517B">
        <w:rPr>
          <w:rFonts w:ascii="Times New Roman" w:eastAsia="Times New Roman" w:hAnsi="Times New Roman" w:cs="Times New Roman"/>
          <w:kern w:val="0"/>
          <w:sz w:val="24"/>
          <w:szCs w:val="24"/>
          <w14:ligatures w14:val="none"/>
        </w:rPr>
        <w:t xml:space="preserve">Sean </w:t>
      </w:r>
      <w:r w:rsidR="00F10ADE">
        <w:rPr>
          <w:rFonts w:ascii="Times New Roman" w:eastAsia="Times New Roman" w:hAnsi="Times New Roman" w:cs="Times New Roman"/>
          <w:kern w:val="0"/>
          <w:sz w:val="24"/>
          <w:szCs w:val="24"/>
          <w14:ligatures w14:val="none"/>
        </w:rPr>
        <w:t xml:space="preserve">Sawyer </w:t>
      </w:r>
      <w:r w:rsidRPr="00B9517B">
        <w:rPr>
          <w:rFonts w:ascii="Times New Roman" w:eastAsia="Times New Roman" w:hAnsi="Times New Roman" w:cs="Times New Roman"/>
          <w:kern w:val="0"/>
          <w:sz w:val="24"/>
          <w:szCs w:val="24"/>
          <w14:ligatures w14:val="none"/>
        </w:rPr>
        <w:t xml:space="preserve">and </w:t>
      </w:r>
      <w:r w:rsidR="00F10ADE">
        <w:rPr>
          <w:rFonts w:ascii="Times New Roman" w:eastAsia="Times New Roman" w:hAnsi="Times New Roman" w:cs="Times New Roman"/>
          <w:kern w:val="0"/>
          <w:sz w:val="24"/>
          <w:szCs w:val="24"/>
          <w14:ligatures w14:val="none"/>
        </w:rPr>
        <w:t xml:space="preserve">Vice Chair </w:t>
      </w:r>
      <w:r w:rsidRPr="00B9517B">
        <w:rPr>
          <w:rFonts w:ascii="Times New Roman" w:eastAsia="Times New Roman" w:hAnsi="Times New Roman" w:cs="Times New Roman"/>
          <w:kern w:val="0"/>
          <w:sz w:val="24"/>
          <w:szCs w:val="24"/>
          <w14:ligatures w14:val="none"/>
        </w:rPr>
        <w:t>Chris Stevenson.</w:t>
      </w:r>
    </w:p>
    <w:p w14:paraId="5FFA96EC" w14:textId="77777777" w:rsidR="00B9517B" w:rsidRPr="00B9517B" w:rsidRDefault="00B9517B" w:rsidP="00B9517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b/>
          <w:bCs/>
          <w:kern w:val="0"/>
          <w:sz w:val="24"/>
          <w:szCs w:val="24"/>
          <w14:ligatures w14:val="none"/>
        </w:rPr>
        <w:t>Event Planning Team</w:t>
      </w:r>
      <w:r w:rsidRPr="00B9517B">
        <w:rPr>
          <w:rFonts w:ascii="Times New Roman" w:eastAsia="Times New Roman" w:hAnsi="Times New Roman" w:cs="Times New Roman"/>
          <w:kern w:val="0"/>
          <w:sz w:val="24"/>
          <w:szCs w:val="24"/>
          <w14:ligatures w14:val="none"/>
        </w:rPr>
        <w:t xml:space="preserve"> to explore expanded January meeting schedule.</w:t>
      </w:r>
    </w:p>
    <w:p w14:paraId="5E538D74" w14:textId="73C7A38E" w:rsidR="00F10ADE" w:rsidRDefault="00B9517B" w:rsidP="00F10ADE">
      <w:pPr>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 xml:space="preserve">Lead: </w:t>
      </w:r>
      <w:r w:rsidR="00F10ADE">
        <w:rPr>
          <w:rFonts w:ascii="Times New Roman" w:eastAsia="Times New Roman" w:hAnsi="Times New Roman" w:cs="Times New Roman"/>
          <w:kern w:val="0"/>
          <w:sz w:val="24"/>
          <w:szCs w:val="24"/>
          <w14:ligatures w14:val="none"/>
        </w:rPr>
        <w:t>Chair Sean Sawyer and Events Chair Georgia Oakes</w:t>
      </w:r>
      <w:r w:rsidRPr="00B9517B">
        <w:rPr>
          <w:rFonts w:ascii="Times New Roman" w:eastAsia="Times New Roman" w:hAnsi="Times New Roman" w:cs="Times New Roman"/>
          <w:kern w:val="0"/>
          <w:sz w:val="24"/>
          <w:szCs w:val="24"/>
          <w14:ligatures w14:val="none"/>
        </w:rPr>
        <w:t>.</w:t>
      </w:r>
    </w:p>
    <w:p w14:paraId="6EC10899" w14:textId="1EF6C89E" w:rsidR="00F10ADE" w:rsidRDefault="00F10ADE" w:rsidP="00F10ADE">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Session Welcomes and Evaluations </w:t>
      </w:r>
      <w:r>
        <w:rPr>
          <w:rFonts w:ascii="Times New Roman" w:eastAsia="Times New Roman" w:hAnsi="Times New Roman" w:cs="Times New Roman"/>
          <w:kern w:val="0"/>
          <w:sz w:val="24"/>
          <w:szCs w:val="24"/>
          <w14:ligatures w14:val="none"/>
        </w:rPr>
        <w:t>to be reinstituted</w:t>
      </w:r>
      <w:r w:rsidRPr="00B9517B">
        <w:rPr>
          <w:rFonts w:ascii="Times New Roman" w:eastAsia="Times New Roman" w:hAnsi="Times New Roman" w:cs="Times New Roman"/>
          <w:kern w:val="0"/>
          <w:sz w:val="24"/>
          <w:szCs w:val="24"/>
          <w14:ligatures w14:val="none"/>
        </w:rPr>
        <w:t>.</w:t>
      </w:r>
    </w:p>
    <w:p w14:paraId="1AA541CB" w14:textId="58343178" w:rsidR="00F10ADE" w:rsidRPr="00B9517B" w:rsidRDefault="00F10ADE" w:rsidP="00F10ADE">
      <w:pPr>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Lead: Vice Chair Chris Stevenson</w:t>
      </w:r>
    </w:p>
    <w:p w14:paraId="6C84E098" w14:textId="77777777" w:rsidR="00B9517B" w:rsidRPr="00B9517B" w:rsidRDefault="00000000" w:rsidP="00B951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AB3FF4A">
          <v:rect id="_x0000_i1028" style="width:0;height:1.5pt" o:hralign="center" o:hrstd="t" o:hr="t" fillcolor="#a0a0a0" stroked="f"/>
        </w:pict>
      </w:r>
    </w:p>
    <w:p w14:paraId="40A920C1" w14:textId="77777777" w:rsidR="00B9517B" w:rsidRPr="00B9517B" w:rsidRDefault="00B9517B" w:rsidP="00B951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517B">
        <w:rPr>
          <w:rFonts w:ascii="Times New Roman" w:eastAsia="Times New Roman" w:hAnsi="Times New Roman" w:cs="Times New Roman"/>
          <w:b/>
          <w:bCs/>
          <w:kern w:val="0"/>
          <w:sz w:val="27"/>
          <w:szCs w:val="27"/>
          <w14:ligatures w14:val="none"/>
        </w:rPr>
        <w:t>Adjournment</w:t>
      </w:r>
    </w:p>
    <w:p w14:paraId="335A5791" w14:textId="0B51BE36" w:rsidR="00B9517B" w:rsidRPr="00B9517B" w:rsidRDefault="00B9517B" w:rsidP="00B951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kern w:val="0"/>
          <w:sz w:val="24"/>
          <w:szCs w:val="24"/>
          <w14:ligatures w14:val="none"/>
        </w:rPr>
        <w:t xml:space="preserve">The meeting adjourned at </w:t>
      </w:r>
      <w:r w:rsidR="00F10ADE">
        <w:rPr>
          <w:rFonts w:ascii="Times New Roman" w:eastAsia="Times New Roman" w:hAnsi="Times New Roman" w:cs="Times New Roman"/>
          <w:kern w:val="0"/>
          <w:sz w:val="24"/>
          <w:szCs w:val="24"/>
          <w14:ligatures w14:val="none"/>
        </w:rPr>
        <w:t>7:33 p.m. eastern by Motion made by Steve Grossman.</w:t>
      </w:r>
    </w:p>
    <w:p w14:paraId="2BDE2C25" w14:textId="77777777" w:rsidR="00B9517B" w:rsidRPr="00B9517B" w:rsidRDefault="00B9517B" w:rsidP="00B951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517B">
        <w:rPr>
          <w:rFonts w:ascii="Times New Roman" w:eastAsia="Times New Roman" w:hAnsi="Times New Roman" w:cs="Times New Roman"/>
          <w:b/>
          <w:bCs/>
          <w:kern w:val="0"/>
          <w:sz w:val="24"/>
          <w:szCs w:val="24"/>
          <w14:ligatures w14:val="none"/>
        </w:rPr>
        <w:t>Next Meeting:</w:t>
      </w:r>
      <w:r w:rsidRPr="00B9517B">
        <w:rPr>
          <w:rFonts w:ascii="Times New Roman" w:eastAsia="Times New Roman" w:hAnsi="Times New Roman" w:cs="Times New Roman"/>
          <w:kern w:val="0"/>
          <w:sz w:val="24"/>
          <w:szCs w:val="24"/>
          <w14:ligatures w14:val="none"/>
        </w:rPr>
        <w:t xml:space="preserve"> January 10-11, Rowan Cabarrus Community College.</w:t>
      </w:r>
    </w:p>
    <w:p w14:paraId="05505273" w14:textId="77777777" w:rsidR="006436CD" w:rsidRDefault="006436CD"/>
    <w:sectPr w:rsidR="00643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D65"/>
    <w:multiLevelType w:val="multilevel"/>
    <w:tmpl w:val="BE9CD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47C1D"/>
    <w:multiLevelType w:val="multilevel"/>
    <w:tmpl w:val="60E0F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57F42"/>
    <w:multiLevelType w:val="multilevel"/>
    <w:tmpl w:val="AD182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94321"/>
    <w:multiLevelType w:val="multilevel"/>
    <w:tmpl w:val="1BFA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D650C"/>
    <w:multiLevelType w:val="multilevel"/>
    <w:tmpl w:val="8E94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641CD"/>
    <w:multiLevelType w:val="multilevel"/>
    <w:tmpl w:val="23DC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85AA5"/>
    <w:multiLevelType w:val="multilevel"/>
    <w:tmpl w:val="D0B8C8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9216E6"/>
    <w:multiLevelType w:val="multilevel"/>
    <w:tmpl w:val="2FA6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13F59"/>
    <w:multiLevelType w:val="multilevel"/>
    <w:tmpl w:val="F128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E15E1"/>
    <w:multiLevelType w:val="multilevel"/>
    <w:tmpl w:val="34E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46747"/>
    <w:multiLevelType w:val="multilevel"/>
    <w:tmpl w:val="C9C8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D4AF3"/>
    <w:multiLevelType w:val="multilevel"/>
    <w:tmpl w:val="0CA09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BE59EC"/>
    <w:multiLevelType w:val="hybridMultilevel"/>
    <w:tmpl w:val="2A6CE668"/>
    <w:lvl w:ilvl="0" w:tplc="6F7A2F04">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4166B"/>
    <w:multiLevelType w:val="multilevel"/>
    <w:tmpl w:val="9862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860F8"/>
    <w:multiLevelType w:val="hybridMultilevel"/>
    <w:tmpl w:val="B794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929102">
    <w:abstractNumId w:val="9"/>
  </w:num>
  <w:num w:numId="2" w16cid:durableId="1674334507">
    <w:abstractNumId w:val="11"/>
  </w:num>
  <w:num w:numId="3" w16cid:durableId="1073745406">
    <w:abstractNumId w:val="5"/>
  </w:num>
  <w:num w:numId="4" w16cid:durableId="4944230">
    <w:abstractNumId w:val="0"/>
  </w:num>
  <w:num w:numId="5" w16cid:durableId="1524171219">
    <w:abstractNumId w:val="2"/>
  </w:num>
  <w:num w:numId="6" w16cid:durableId="1579942143">
    <w:abstractNumId w:val="4"/>
  </w:num>
  <w:num w:numId="7" w16cid:durableId="2107457593">
    <w:abstractNumId w:val="8"/>
  </w:num>
  <w:num w:numId="8" w16cid:durableId="1003820813">
    <w:abstractNumId w:val="1"/>
  </w:num>
  <w:num w:numId="9" w16cid:durableId="1496726397">
    <w:abstractNumId w:val="13"/>
  </w:num>
  <w:num w:numId="10" w16cid:durableId="2010213881">
    <w:abstractNumId w:val="10"/>
  </w:num>
  <w:num w:numId="11" w16cid:durableId="1593010181">
    <w:abstractNumId w:val="3"/>
  </w:num>
  <w:num w:numId="12" w16cid:durableId="427510554">
    <w:abstractNumId w:val="7"/>
  </w:num>
  <w:num w:numId="13" w16cid:durableId="1409425016">
    <w:abstractNumId w:val="6"/>
  </w:num>
  <w:num w:numId="14" w16cid:durableId="1229531279">
    <w:abstractNumId w:val="12"/>
  </w:num>
  <w:num w:numId="15" w16cid:durableId="1168252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7B"/>
    <w:rsid w:val="000464B3"/>
    <w:rsid w:val="00206332"/>
    <w:rsid w:val="00315A57"/>
    <w:rsid w:val="006436CD"/>
    <w:rsid w:val="00945DFC"/>
    <w:rsid w:val="00A1686D"/>
    <w:rsid w:val="00B55DF0"/>
    <w:rsid w:val="00B9517B"/>
    <w:rsid w:val="00D9542F"/>
    <w:rsid w:val="00E9431A"/>
    <w:rsid w:val="00F10ADE"/>
    <w:rsid w:val="00FB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78E8"/>
  <w15:chartTrackingRefBased/>
  <w15:docId w15:val="{F16E6E5C-9B63-4EFB-BBC5-2BD8FFC4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9517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B9517B"/>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517B"/>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B9517B"/>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B951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9517B"/>
    <w:rPr>
      <w:b/>
      <w:bCs/>
    </w:rPr>
  </w:style>
  <w:style w:type="paragraph" w:styleId="ListParagraph">
    <w:name w:val="List Paragraph"/>
    <w:basedOn w:val="Normal"/>
    <w:uiPriority w:val="34"/>
    <w:qFormat/>
    <w:rsid w:val="00B55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02886">
      <w:bodyDiv w:val="1"/>
      <w:marLeft w:val="0"/>
      <w:marRight w:val="0"/>
      <w:marTop w:val="0"/>
      <w:marBottom w:val="0"/>
      <w:divBdr>
        <w:top w:val="none" w:sz="0" w:space="0" w:color="auto"/>
        <w:left w:val="none" w:sz="0" w:space="0" w:color="auto"/>
        <w:bottom w:val="none" w:sz="0" w:space="0" w:color="auto"/>
        <w:right w:val="none" w:sz="0" w:space="0" w:color="auto"/>
      </w:divBdr>
      <w:divsChild>
        <w:div w:id="706873052">
          <w:marLeft w:val="0"/>
          <w:marRight w:val="0"/>
          <w:marTop w:val="0"/>
          <w:marBottom w:val="0"/>
          <w:divBdr>
            <w:top w:val="none" w:sz="0" w:space="0" w:color="auto"/>
            <w:left w:val="none" w:sz="0" w:space="0" w:color="auto"/>
            <w:bottom w:val="none" w:sz="0" w:space="0" w:color="auto"/>
            <w:right w:val="none" w:sz="0" w:space="0" w:color="auto"/>
          </w:divBdr>
        </w:div>
        <w:div w:id="869759738">
          <w:marLeft w:val="0"/>
          <w:marRight w:val="0"/>
          <w:marTop w:val="0"/>
          <w:marBottom w:val="0"/>
          <w:divBdr>
            <w:top w:val="none" w:sz="0" w:space="0" w:color="auto"/>
            <w:left w:val="none" w:sz="0" w:space="0" w:color="auto"/>
            <w:bottom w:val="none" w:sz="0" w:space="0" w:color="auto"/>
            <w:right w:val="none" w:sz="0" w:space="0" w:color="auto"/>
          </w:divBdr>
        </w:div>
        <w:div w:id="1800997701">
          <w:marLeft w:val="0"/>
          <w:marRight w:val="0"/>
          <w:marTop w:val="0"/>
          <w:marBottom w:val="0"/>
          <w:divBdr>
            <w:top w:val="none" w:sz="0" w:space="0" w:color="auto"/>
            <w:left w:val="none" w:sz="0" w:space="0" w:color="auto"/>
            <w:bottom w:val="none" w:sz="0" w:space="0" w:color="auto"/>
            <w:right w:val="none" w:sz="0" w:space="0" w:color="auto"/>
          </w:divBdr>
        </w:div>
        <w:div w:id="420486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Carson</dc:creator>
  <cp:keywords/>
  <dc:description/>
  <cp:lastModifiedBy>Sean Sawyer</cp:lastModifiedBy>
  <cp:revision>2</cp:revision>
  <dcterms:created xsi:type="dcterms:W3CDTF">2025-09-01T21:47:00Z</dcterms:created>
  <dcterms:modified xsi:type="dcterms:W3CDTF">2025-09-01T21:47:00Z</dcterms:modified>
</cp:coreProperties>
</file>